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3CCAA" w14:textId="41D84A52" w:rsidR="004D12F4" w:rsidRDefault="004D12F4" w:rsidP="004D12F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Specialiųjų pirkimo sąlygų </w:t>
      </w:r>
      <w:r w:rsidR="00115440">
        <w:rPr>
          <w:rFonts w:ascii="Times New Roman" w:hAnsi="Times New Roman" w:cs="Times New Roman"/>
          <w:sz w:val="24"/>
          <w:szCs w:val="24"/>
        </w:rPr>
        <w:t>11</w:t>
      </w:r>
      <w:r>
        <w:rPr>
          <w:rFonts w:ascii="Times New Roman" w:hAnsi="Times New Roman" w:cs="Times New Roman"/>
          <w:sz w:val="24"/>
          <w:szCs w:val="24"/>
        </w:rPr>
        <w:t xml:space="preserve"> priedas</w:t>
      </w:r>
    </w:p>
    <w:p w14:paraId="5A0EDC32" w14:textId="77777777" w:rsidR="00E52AEA" w:rsidRPr="00863C91" w:rsidRDefault="00E52AEA" w:rsidP="00E52AEA">
      <w:pPr>
        <w:spacing w:after="0" w:line="240" w:lineRule="auto"/>
        <w:jc w:val="right"/>
        <w:rPr>
          <w:rFonts w:ascii="Times New Roman" w:eastAsiaTheme="minorHAnsi" w:hAnsi="Times New Roman" w:cs="Times New Roman"/>
          <w:sz w:val="24"/>
          <w:szCs w:val="24"/>
          <w:lang w:eastAsia="en-US"/>
        </w:rPr>
      </w:pPr>
    </w:p>
    <w:p w14:paraId="669A7A25" w14:textId="77777777" w:rsidR="00E52AEA" w:rsidRPr="00863C91" w:rsidRDefault="00E52AEA" w:rsidP="00E52AEA">
      <w:pPr>
        <w:spacing w:after="0" w:line="240" w:lineRule="auto"/>
        <w:jc w:val="center"/>
        <w:rPr>
          <w:rFonts w:ascii="Times New Roman" w:hAnsi="Times New Roman" w:cs="Times New Roman"/>
          <w:b/>
          <w:bCs/>
          <w:smallCaps/>
          <w:sz w:val="24"/>
          <w:szCs w:val="24"/>
        </w:rPr>
      </w:pPr>
      <w:r w:rsidRPr="00863C91">
        <w:rPr>
          <w:rFonts w:ascii="Times New Roman" w:hAnsi="Times New Roman" w:cs="Times New Roman"/>
          <w:b/>
          <w:bCs/>
          <w:smallCaps/>
          <w:sz w:val="24"/>
          <w:szCs w:val="24"/>
        </w:rPr>
        <w:t>TIEKĖJO SIŪLOMŲ SPECIALISTŲ SĄRAŠAS IR DEKLARACIJA DĖL KALBOS MOKĖJIMO</w:t>
      </w:r>
    </w:p>
    <w:p w14:paraId="4F4CC6B7" w14:textId="77777777" w:rsidR="00E52AEA" w:rsidRPr="00863C91" w:rsidRDefault="00E52AEA" w:rsidP="00E52AEA">
      <w:pPr>
        <w:spacing w:after="0" w:line="240" w:lineRule="auto"/>
        <w:jc w:val="center"/>
        <w:rPr>
          <w:rFonts w:ascii="Times New Roman" w:hAnsi="Times New Roman" w:cs="Times New Roman"/>
          <w:b/>
          <w:bCs/>
          <w:smallCaps/>
          <w:sz w:val="24"/>
          <w:szCs w:val="24"/>
        </w:rPr>
      </w:pPr>
    </w:p>
    <w:tbl>
      <w:tblPr>
        <w:tblStyle w:val="TableGrid"/>
        <w:tblW w:w="15369" w:type="dxa"/>
        <w:tblLook w:val="04A0" w:firstRow="1" w:lastRow="0" w:firstColumn="1" w:lastColumn="0" w:noHBand="0" w:noVBand="1"/>
      </w:tblPr>
      <w:tblGrid>
        <w:gridCol w:w="555"/>
        <w:gridCol w:w="1989"/>
        <w:gridCol w:w="1255"/>
        <w:gridCol w:w="1302"/>
        <w:gridCol w:w="1277"/>
        <w:gridCol w:w="1421"/>
        <w:gridCol w:w="1946"/>
        <w:gridCol w:w="1496"/>
        <w:gridCol w:w="2139"/>
        <w:gridCol w:w="1982"/>
        <w:gridCol w:w="7"/>
      </w:tblGrid>
      <w:tr w:rsidR="00E52AEA" w:rsidRPr="00863C91" w14:paraId="5E21367E" w14:textId="77777777" w:rsidTr="00D7112D">
        <w:tc>
          <w:tcPr>
            <w:tcW w:w="15369" w:type="dxa"/>
            <w:gridSpan w:val="11"/>
            <w:shd w:val="clear" w:color="auto" w:fill="D9D9D9" w:themeFill="background1" w:themeFillShade="D9"/>
          </w:tcPr>
          <w:p w14:paraId="699D99C6" w14:textId="05DC7AAA" w:rsidR="00E52AEA" w:rsidRPr="004D12F4" w:rsidRDefault="00E52AEA" w:rsidP="004D12F4">
            <w:pPr>
              <w:jc w:val="center"/>
              <w:rPr>
                <w:rFonts w:ascii="Times New Roman" w:hAnsi="Times New Roman" w:cs="Times New Roman"/>
                <w:b/>
                <w:bCs/>
                <w:color w:val="000000" w:themeColor="text1"/>
              </w:rPr>
            </w:pPr>
            <w:r w:rsidRPr="004D12F4">
              <w:rPr>
                <w:rFonts w:ascii="Times New Roman" w:hAnsi="Times New Roman" w:cs="Times New Roman"/>
                <w:b/>
                <w:bCs/>
                <w:color w:val="000000" w:themeColor="text1"/>
              </w:rPr>
              <w:t>TIEKĖJO SIŪLOMŲ SPECIALISTŲ SĄRAŠAS</w:t>
            </w:r>
          </w:p>
        </w:tc>
      </w:tr>
      <w:tr w:rsidR="00D7112D" w:rsidRPr="00863C91" w14:paraId="53FE6FE6" w14:textId="77777777" w:rsidTr="00115440">
        <w:tc>
          <w:tcPr>
            <w:tcW w:w="555" w:type="dxa"/>
            <w:vMerge w:val="restart"/>
            <w:shd w:val="clear" w:color="auto" w:fill="D9D9D9" w:themeFill="background1" w:themeFillShade="D9"/>
          </w:tcPr>
          <w:p w14:paraId="3B345963" w14:textId="77777777" w:rsidR="00E52AEA" w:rsidRPr="00863C91" w:rsidRDefault="00E52AEA" w:rsidP="0055722F">
            <w:pPr>
              <w:jc w:val="both"/>
              <w:rPr>
                <w:rFonts w:ascii="Times New Roman" w:hAnsi="Times New Roman" w:cs="Times New Roman"/>
                <w:color w:val="000000" w:themeColor="text1"/>
              </w:rPr>
            </w:pPr>
            <w:r w:rsidRPr="00863C91">
              <w:rPr>
                <w:rFonts w:ascii="Times New Roman" w:hAnsi="Times New Roman" w:cs="Times New Roman"/>
                <w:color w:val="000000" w:themeColor="text1"/>
              </w:rPr>
              <w:t xml:space="preserve">Eil. Nr. </w:t>
            </w:r>
          </w:p>
        </w:tc>
        <w:tc>
          <w:tcPr>
            <w:tcW w:w="1989" w:type="dxa"/>
            <w:vMerge w:val="restart"/>
            <w:shd w:val="clear" w:color="auto" w:fill="D9D9D9" w:themeFill="background1" w:themeFillShade="D9"/>
          </w:tcPr>
          <w:p w14:paraId="62560E18" w14:textId="77777777" w:rsidR="00E52AEA" w:rsidRPr="00863C91" w:rsidRDefault="00E52AEA" w:rsidP="0055722F">
            <w:pPr>
              <w:jc w:val="center"/>
              <w:rPr>
                <w:rFonts w:ascii="Times New Roman" w:hAnsi="Times New Roman" w:cs="Times New Roman"/>
                <w:b/>
                <w:bCs/>
                <w:color w:val="000000" w:themeColor="text1"/>
              </w:rPr>
            </w:pPr>
          </w:p>
          <w:p w14:paraId="1A679479" w14:textId="77777777" w:rsidR="00E52AEA" w:rsidRPr="00863C91" w:rsidRDefault="00E52AEA" w:rsidP="0055722F">
            <w:pPr>
              <w:jc w:val="center"/>
              <w:rPr>
                <w:rFonts w:ascii="Times New Roman" w:hAnsi="Times New Roman" w:cs="Times New Roman"/>
                <w:b/>
                <w:bCs/>
                <w:color w:val="000000" w:themeColor="text1"/>
              </w:rPr>
            </w:pPr>
          </w:p>
          <w:p w14:paraId="12B7B310" w14:textId="77777777" w:rsidR="00E52AEA" w:rsidRPr="00863C91" w:rsidRDefault="00E52AEA" w:rsidP="0055722F">
            <w:pPr>
              <w:jc w:val="center"/>
              <w:rPr>
                <w:rFonts w:ascii="Times New Roman" w:hAnsi="Times New Roman" w:cs="Times New Roman"/>
                <w:b/>
                <w:bCs/>
                <w:color w:val="000000" w:themeColor="text1"/>
              </w:rPr>
            </w:pPr>
          </w:p>
          <w:p w14:paraId="2C5D1CC5" w14:textId="77777777" w:rsidR="00E52AEA" w:rsidRPr="00863C91" w:rsidRDefault="00E52AEA" w:rsidP="0055722F">
            <w:pPr>
              <w:jc w:val="center"/>
              <w:rPr>
                <w:rFonts w:ascii="Times New Roman" w:hAnsi="Times New Roman" w:cs="Times New Roman"/>
                <w:b/>
                <w:bCs/>
                <w:color w:val="000000" w:themeColor="text1"/>
              </w:rPr>
            </w:pPr>
          </w:p>
          <w:p w14:paraId="50CA0836" w14:textId="34ADC3D1" w:rsidR="00E52AEA" w:rsidRPr="00863C91" w:rsidRDefault="00E52AEA" w:rsidP="004D12F4">
            <w:pPr>
              <w:jc w:val="center"/>
              <w:rPr>
                <w:rFonts w:ascii="Times New Roman" w:hAnsi="Times New Roman" w:cs="Times New Roman"/>
                <w:color w:val="000000" w:themeColor="text1"/>
              </w:rPr>
            </w:pPr>
            <w:r w:rsidRPr="00863C91">
              <w:rPr>
                <w:rFonts w:ascii="Times New Roman" w:hAnsi="Times New Roman" w:cs="Times New Roman"/>
                <w:color w:val="000000" w:themeColor="text1"/>
              </w:rPr>
              <w:t>Specialisto pozicija</w:t>
            </w:r>
          </w:p>
        </w:tc>
        <w:tc>
          <w:tcPr>
            <w:tcW w:w="12825" w:type="dxa"/>
            <w:gridSpan w:val="9"/>
            <w:shd w:val="clear" w:color="auto" w:fill="D9D9D9" w:themeFill="background1" w:themeFillShade="D9"/>
          </w:tcPr>
          <w:p w14:paraId="22167E77" w14:textId="4CE03621" w:rsidR="00E52AEA" w:rsidRPr="00437C87" w:rsidRDefault="00E52AEA" w:rsidP="00437C87">
            <w:pPr>
              <w:jc w:val="center"/>
              <w:rPr>
                <w:rFonts w:ascii="Times New Roman" w:hAnsi="Times New Roman" w:cs="Times New Roman"/>
                <w:b/>
                <w:bCs/>
                <w:color w:val="000000" w:themeColor="text1"/>
              </w:rPr>
            </w:pPr>
            <w:r w:rsidRPr="00437C87">
              <w:rPr>
                <w:rFonts w:ascii="Times New Roman" w:hAnsi="Times New Roman" w:cs="Times New Roman"/>
                <w:b/>
                <w:bCs/>
                <w:color w:val="000000" w:themeColor="text1"/>
              </w:rPr>
              <w:t xml:space="preserve">Informacija apie tiekėjo siūlomo specialisto </w:t>
            </w:r>
            <w:r w:rsidR="004D12F4" w:rsidRPr="00437C87">
              <w:rPr>
                <w:rFonts w:ascii="Times New Roman" w:hAnsi="Times New Roman" w:cs="Times New Roman"/>
                <w:b/>
                <w:bCs/>
                <w:color w:val="000000" w:themeColor="text1"/>
              </w:rPr>
              <w:t xml:space="preserve">patirtį ir </w:t>
            </w:r>
            <w:r w:rsidRPr="00437C87">
              <w:rPr>
                <w:rFonts w:ascii="Times New Roman" w:hAnsi="Times New Roman" w:cs="Times New Roman"/>
                <w:b/>
                <w:bCs/>
                <w:color w:val="000000" w:themeColor="text1"/>
              </w:rPr>
              <w:t>kvalifikaciją</w:t>
            </w:r>
            <w:r w:rsidR="00437C87">
              <w:rPr>
                <w:rStyle w:val="FootnoteReference"/>
                <w:rFonts w:ascii="Times New Roman" w:hAnsi="Times New Roman" w:cs="Times New Roman"/>
                <w:b/>
                <w:bCs/>
                <w:color w:val="000000" w:themeColor="text1"/>
              </w:rPr>
              <w:footnoteReference w:id="1"/>
            </w:r>
          </w:p>
        </w:tc>
      </w:tr>
      <w:tr w:rsidR="00D7112D" w:rsidRPr="00863C91" w14:paraId="542EF057" w14:textId="77777777" w:rsidTr="00115440">
        <w:trPr>
          <w:gridAfter w:val="1"/>
          <w:wAfter w:w="7" w:type="dxa"/>
        </w:trPr>
        <w:tc>
          <w:tcPr>
            <w:tcW w:w="555" w:type="dxa"/>
            <w:vMerge/>
            <w:shd w:val="clear" w:color="auto" w:fill="BFBFBF" w:themeFill="background1" w:themeFillShade="BF"/>
          </w:tcPr>
          <w:p w14:paraId="6317AE22" w14:textId="77777777" w:rsidR="00E52AEA" w:rsidRPr="00863C91" w:rsidRDefault="00E52AEA" w:rsidP="0055722F">
            <w:pPr>
              <w:jc w:val="both"/>
              <w:rPr>
                <w:rFonts w:ascii="Times New Roman" w:hAnsi="Times New Roman" w:cs="Times New Roman"/>
                <w:color w:val="000000" w:themeColor="text1"/>
              </w:rPr>
            </w:pPr>
          </w:p>
        </w:tc>
        <w:tc>
          <w:tcPr>
            <w:tcW w:w="1989" w:type="dxa"/>
            <w:vMerge/>
            <w:shd w:val="clear" w:color="auto" w:fill="BFBFBF" w:themeFill="background1" w:themeFillShade="BF"/>
          </w:tcPr>
          <w:p w14:paraId="1E80378E" w14:textId="77777777" w:rsidR="00E52AEA" w:rsidRPr="00863C91" w:rsidRDefault="00E52AEA" w:rsidP="0055722F">
            <w:pPr>
              <w:rPr>
                <w:rFonts w:ascii="Times New Roman" w:hAnsi="Times New Roman" w:cs="Times New Roman"/>
                <w:b/>
                <w:bCs/>
                <w:color w:val="000000" w:themeColor="text1"/>
              </w:rPr>
            </w:pPr>
          </w:p>
        </w:tc>
        <w:tc>
          <w:tcPr>
            <w:tcW w:w="1255" w:type="dxa"/>
            <w:shd w:val="clear" w:color="auto" w:fill="D9D9D9" w:themeFill="background1" w:themeFillShade="D9"/>
          </w:tcPr>
          <w:p w14:paraId="37DFF6F6" w14:textId="781E180E" w:rsidR="00E52AEA" w:rsidRPr="00863C91" w:rsidRDefault="00E52AEA" w:rsidP="0055722F">
            <w:pPr>
              <w:jc w:val="both"/>
              <w:rPr>
                <w:rFonts w:ascii="Times New Roman" w:hAnsi="Times New Roman" w:cs="Times New Roman"/>
                <w:color w:val="000000" w:themeColor="text1"/>
              </w:rPr>
            </w:pPr>
            <w:r w:rsidRPr="00863C91">
              <w:rPr>
                <w:rFonts w:ascii="Times New Roman" w:hAnsi="Times New Roman" w:cs="Times New Roman"/>
                <w:color w:val="000000" w:themeColor="text1"/>
              </w:rPr>
              <w:t>Siūlomo specialisto vardas, pavardė</w:t>
            </w:r>
          </w:p>
        </w:tc>
        <w:tc>
          <w:tcPr>
            <w:tcW w:w="1302" w:type="dxa"/>
            <w:shd w:val="clear" w:color="auto" w:fill="D9D9D9" w:themeFill="background1" w:themeFillShade="D9"/>
          </w:tcPr>
          <w:p w14:paraId="261213EF" w14:textId="5B5102A9" w:rsidR="00E52AEA" w:rsidRPr="00863C91" w:rsidRDefault="00E52AEA" w:rsidP="0055722F">
            <w:pPr>
              <w:jc w:val="both"/>
              <w:rPr>
                <w:rFonts w:ascii="Times New Roman" w:hAnsi="Times New Roman" w:cs="Times New Roman"/>
                <w:color w:val="000000" w:themeColor="text1"/>
              </w:rPr>
            </w:pPr>
            <w:r w:rsidRPr="00863C91">
              <w:rPr>
                <w:rFonts w:ascii="Times New Roman" w:hAnsi="Times New Roman" w:cs="Times New Roman"/>
                <w:color w:val="000000" w:themeColor="text1"/>
              </w:rPr>
              <w:t xml:space="preserve">Specialisto teisiniai santykiai su tiekėju </w:t>
            </w:r>
            <w:r w:rsidR="00437C87" w:rsidRPr="00437C87">
              <w:rPr>
                <w:rFonts w:ascii="Times New Roman" w:hAnsi="Times New Roman" w:cs="Times New Roman"/>
                <w:i/>
                <w:iCs/>
                <w:color w:val="000000" w:themeColor="text1"/>
              </w:rPr>
              <w:t>(darbuotojas / asmuo bus įdarbintas laimėjimo atveju</w:t>
            </w:r>
            <w:r w:rsidR="00437C87">
              <w:rPr>
                <w:rStyle w:val="FootnoteReference"/>
                <w:rFonts w:ascii="Times New Roman" w:hAnsi="Times New Roman" w:cs="Times New Roman"/>
                <w:i/>
                <w:iCs/>
                <w:color w:val="000000" w:themeColor="text1"/>
              </w:rPr>
              <w:footnoteReference w:id="2"/>
            </w:r>
            <w:r w:rsidR="00437C87" w:rsidRPr="00437C87">
              <w:rPr>
                <w:rFonts w:ascii="Times New Roman" w:hAnsi="Times New Roman" w:cs="Times New Roman"/>
                <w:i/>
                <w:iCs/>
                <w:color w:val="000000" w:themeColor="text1"/>
              </w:rPr>
              <w:t xml:space="preserve"> / ūkio subjektas, kurio pajėgumais tiekėjas remiasi/ subtiekėjas)</w:t>
            </w:r>
          </w:p>
        </w:tc>
        <w:tc>
          <w:tcPr>
            <w:tcW w:w="1277" w:type="dxa"/>
            <w:shd w:val="clear" w:color="auto" w:fill="D9D9D9" w:themeFill="background1" w:themeFillShade="D9"/>
          </w:tcPr>
          <w:p w14:paraId="1E938620" w14:textId="77777777" w:rsidR="00E52AEA" w:rsidRPr="00863C91" w:rsidRDefault="00E52AEA" w:rsidP="0055722F">
            <w:pPr>
              <w:jc w:val="both"/>
              <w:rPr>
                <w:rFonts w:ascii="Times New Roman" w:hAnsi="Times New Roman" w:cs="Times New Roman"/>
                <w:color w:val="000000" w:themeColor="text1"/>
              </w:rPr>
            </w:pPr>
            <w:r w:rsidRPr="00863C91">
              <w:rPr>
                <w:rFonts w:ascii="Times New Roman" w:hAnsi="Times New Roman" w:cs="Times New Roman"/>
                <w:color w:val="000000" w:themeColor="text1"/>
              </w:rPr>
              <w:t xml:space="preserve">Turimas sertifikatas </w:t>
            </w:r>
            <w:r w:rsidRPr="00224890">
              <w:rPr>
                <w:rFonts w:ascii="Times New Roman" w:hAnsi="Times New Roman" w:cs="Times New Roman"/>
                <w:i/>
                <w:iCs/>
                <w:color w:val="000000" w:themeColor="text1"/>
              </w:rPr>
              <w:t>(jei taikoma)</w:t>
            </w:r>
          </w:p>
        </w:tc>
        <w:tc>
          <w:tcPr>
            <w:tcW w:w="1421" w:type="dxa"/>
            <w:shd w:val="clear" w:color="auto" w:fill="D9D9D9" w:themeFill="background1" w:themeFillShade="D9"/>
          </w:tcPr>
          <w:p w14:paraId="1C8D4C59" w14:textId="07954A8D" w:rsidR="00E52AEA" w:rsidRPr="00863C91" w:rsidRDefault="00E52AEA" w:rsidP="0055722F">
            <w:pPr>
              <w:jc w:val="both"/>
              <w:rPr>
                <w:rFonts w:ascii="Times New Roman" w:hAnsi="Times New Roman" w:cs="Times New Roman"/>
                <w:color w:val="000000" w:themeColor="text1"/>
              </w:rPr>
            </w:pPr>
            <w:r w:rsidRPr="00863C91">
              <w:rPr>
                <w:rFonts w:ascii="Times New Roman" w:hAnsi="Times New Roman" w:cs="Times New Roman"/>
                <w:color w:val="000000" w:themeColor="text1"/>
              </w:rPr>
              <w:t>Sutar</w:t>
            </w:r>
            <w:r w:rsidR="00B11975">
              <w:rPr>
                <w:rFonts w:ascii="Times New Roman" w:hAnsi="Times New Roman" w:cs="Times New Roman"/>
                <w:color w:val="000000" w:themeColor="text1"/>
              </w:rPr>
              <w:t>ties</w:t>
            </w:r>
            <w:r w:rsidRPr="00863C91">
              <w:rPr>
                <w:rFonts w:ascii="Times New Roman" w:hAnsi="Times New Roman" w:cs="Times New Roman"/>
                <w:color w:val="000000" w:themeColor="text1"/>
              </w:rPr>
              <w:t xml:space="preserve"> pavadinimas</w:t>
            </w:r>
            <w:r w:rsidR="00052CF0">
              <w:rPr>
                <w:rFonts w:ascii="Times New Roman" w:hAnsi="Times New Roman" w:cs="Times New Roman"/>
                <w:color w:val="000000" w:themeColor="text1"/>
              </w:rPr>
              <w:t>, data ir Nr.</w:t>
            </w:r>
          </w:p>
        </w:tc>
        <w:tc>
          <w:tcPr>
            <w:tcW w:w="1946" w:type="dxa"/>
            <w:shd w:val="clear" w:color="auto" w:fill="D9D9D9" w:themeFill="background1" w:themeFillShade="D9"/>
          </w:tcPr>
          <w:p w14:paraId="73B6BA2F" w14:textId="54157E25" w:rsidR="00E52AEA" w:rsidRPr="00863C91" w:rsidRDefault="00052CF0" w:rsidP="0055722F">
            <w:pPr>
              <w:jc w:val="both"/>
              <w:rPr>
                <w:rFonts w:ascii="Times New Roman" w:hAnsi="Times New Roman" w:cs="Times New Roman"/>
                <w:color w:val="000000" w:themeColor="text1"/>
              </w:rPr>
            </w:pPr>
            <w:r w:rsidRPr="00052CF0">
              <w:rPr>
                <w:rFonts w:ascii="Times New Roman" w:hAnsi="Times New Roman" w:cs="Times New Roman"/>
                <w:color w:val="000000" w:themeColor="text1"/>
              </w:rPr>
              <w:t>Tiksli sutarties (ar jos dalies) faktinė vykdymo data (pradžia – pabaiga)</w:t>
            </w:r>
          </w:p>
        </w:tc>
        <w:tc>
          <w:tcPr>
            <w:tcW w:w="1496" w:type="dxa"/>
            <w:shd w:val="clear" w:color="auto" w:fill="D9D9D9" w:themeFill="background1" w:themeFillShade="D9"/>
          </w:tcPr>
          <w:p w14:paraId="73E811CF" w14:textId="22083433" w:rsidR="00E52AEA" w:rsidRPr="00863C91" w:rsidRDefault="0031040F" w:rsidP="0055722F">
            <w:pPr>
              <w:jc w:val="both"/>
              <w:rPr>
                <w:rFonts w:ascii="Times New Roman" w:hAnsi="Times New Roman" w:cs="Times New Roman"/>
                <w:color w:val="000000" w:themeColor="text1"/>
              </w:rPr>
            </w:pPr>
            <w:r w:rsidRPr="0031040F">
              <w:rPr>
                <w:rFonts w:ascii="Times New Roman" w:hAnsi="Times New Roman" w:cs="Times New Roman"/>
              </w:rPr>
              <w:t>Trumpas sutarties aprašymas, informacija apie specialisto funkcijas vykdant sutartį</w:t>
            </w:r>
            <w:r>
              <w:rPr>
                <w:rFonts w:ascii="Times New Roman" w:hAnsi="Times New Roman" w:cs="Times New Roman"/>
              </w:rPr>
              <w:t xml:space="preserve"> </w:t>
            </w:r>
            <w:r w:rsidRPr="00D7112D">
              <w:rPr>
                <w:rFonts w:ascii="Times New Roman" w:hAnsi="Times New Roman" w:cs="Times New Roman"/>
                <w:i/>
                <w:iCs/>
              </w:rPr>
              <w:t>(</w:t>
            </w:r>
            <w:r w:rsidR="00D7112D" w:rsidRPr="00D7112D">
              <w:rPr>
                <w:rFonts w:ascii="Times New Roman" w:hAnsi="Times New Roman" w:cs="Times New Roman"/>
                <w:i/>
                <w:iCs/>
              </w:rPr>
              <w:t xml:space="preserve">pvz. </w:t>
            </w:r>
            <w:r w:rsidRPr="00D7112D">
              <w:rPr>
                <w:rFonts w:ascii="Times New Roman" w:hAnsi="Times New Roman" w:cs="Times New Roman"/>
                <w:i/>
                <w:iCs/>
              </w:rPr>
              <w:t xml:space="preserve">kokius darbus atliko, kokią poziciją užėmė/ kokias programavimo kalbas naudojo ir/ar nurodoma kt. </w:t>
            </w:r>
            <w:r w:rsidR="00D7112D" w:rsidRPr="00D7112D">
              <w:rPr>
                <w:rFonts w:ascii="Times New Roman" w:hAnsi="Times New Roman" w:cs="Times New Roman"/>
                <w:i/>
                <w:iCs/>
              </w:rPr>
              <w:t xml:space="preserve">reikalinga </w:t>
            </w:r>
            <w:r w:rsidRPr="00D7112D">
              <w:rPr>
                <w:rFonts w:ascii="Times New Roman" w:hAnsi="Times New Roman" w:cs="Times New Roman"/>
                <w:i/>
                <w:iCs/>
              </w:rPr>
              <w:t>informacija)</w:t>
            </w:r>
          </w:p>
        </w:tc>
        <w:tc>
          <w:tcPr>
            <w:tcW w:w="2139" w:type="dxa"/>
            <w:shd w:val="clear" w:color="auto" w:fill="D9D9D9" w:themeFill="background1" w:themeFillShade="D9"/>
          </w:tcPr>
          <w:p w14:paraId="73C53036" w14:textId="0F5858CA" w:rsidR="00D7112D" w:rsidRPr="00D7112D" w:rsidRDefault="00D7112D" w:rsidP="00D7112D">
            <w:pPr>
              <w:spacing w:line="240" w:lineRule="auto"/>
              <w:jc w:val="both"/>
              <w:outlineLvl w:val="2"/>
              <w:rPr>
                <w:rFonts w:asciiTheme="majorBidi" w:hAnsiTheme="majorBidi" w:cstheme="majorBidi"/>
              </w:rPr>
            </w:pPr>
            <w:r w:rsidRPr="00D7112D">
              <w:rPr>
                <w:rFonts w:asciiTheme="majorBidi" w:hAnsiTheme="majorBidi" w:cstheme="majorBidi"/>
                <w:color w:val="000000" w:themeColor="text1"/>
              </w:rPr>
              <w:t>Informacinės sistemos/registro diegimo darbai baigti, sistema/registras priduota gamybinei eksploatacijai</w:t>
            </w:r>
          </w:p>
          <w:p w14:paraId="6ED78412" w14:textId="77777777" w:rsidR="00D7112D" w:rsidRPr="00D7112D" w:rsidRDefault="00D7112D" w:rsidP="00D7112D">
            <w:pPr>
              <w:jc w:val="both"/>
              <w:rPr>
                <w:rFonts w:ascii="Times New Roman" w:hAnsi="Times New Roman" w:cs="Times New Roman"/>
                <w:color w:val="000000" w:themeColor="text1"/>
              </w:rPr>
            </w:pPr>
          </w:p>
          <w:p w14:paraId="2900278A" w14:textId="4B5300BE" w:rsidR="00E52AEA" w:rsidRPr="00863C91" w:rsidRDefault="00D7112D" w:rsidP="00D7112D">
            <w:pPr>
              <w:jc w:val="both"/>
              <w:rPr>
                <w:rFonts w:ascii="Times New Roman" w:hAnsi="Times New Roman" w:cs="Times New Roman"/>
                <w:color w:val="000000" w:themeColor="text1"/>
              </w:rPr>
            </w:pPr>
            <w:r w:rsidRPr="00D7112D">
              <w:rPr>
                <w:rFonts w:ascii="Times New Roman" w:hAnsi="Times New Roman" w:cs="Times New Roman"/>
                <w:b/>
                <w:bCs/>
                <w:i/>
                <w:iCs/>
                <w:color w:val="000000" w:themeColor="text1"/>
              </w:rPr>
              <w:t>(Pažymėti Taip/Ne</w:t>
            </w:r>
            <w:r>
              <w:rPr>
                <w:rFonts w:ascii="Times New Roman" w:hAnsi="Times New Roman" w:cs="Times New Roman"/>
                <w:b/>
                <w:bCs/>
                <w:i/>
                <w:iCs/>
                <w:color w:val="000000" w:themeColor="text1"/>
              </w:rPr>
              <w:t>)</w:t>
            </w:r>
          </w:p>
        </w:tc>
        <w:tc>
          <w:tcPr>
            <w:tcW w:w="1982" w:type="dxa"/>
            <w:shd w:val="clear" w:color="auto" w:fill="D9D9D9" w:themeFill="background1" w:themeFillShade="D9"/>
          </w:tcPr>
          <w:p w14:paraId="05F99DFF" w14:textId="24A5D089" w:rsidR="00E52AEA" w:rsidRPr="00D7112D" w:rsidRDefault="00D7112D" w:rsidP="0055722F">
            <w:pPr>
              <w:jc w:val="both"/>
              <w:rPr>
                <w:rFonts w:ascii="Times New Roman" w:hAnsi="Times New Roman" w:cs="Times New Roman"/>
                <w:color w:val="000000" w:themeColor="text1"/>
              </w:rPr>
            </w:pPr>
            <w:r w:rsidRPr="00D7112D">
              <w:rPr>
                <w:rFonts w:ascii="Times New Roman" w:hAnsi="Times New Roman" w:cs="Times New Roman"/>
                <w:color w:val="000000" w:themeColor="text1"/>
              </w:rPr>
              <w:t>Užsakovo pavadinimas ir kontaktiniai asmenys (vardas, pavardė, pareigos, tel. Nr., el. pašto adresas)</w:t>
            </w:r>
          </w:p>
        </w:tc>
      </w:tr>
      <w:tr w:rsidR="00D7112D" w:rsidRPr="00863C91" w14:paraId="05019B0B" w14:textId="77777777" w:rsidTr="00115440">
        <w:trPr>
          <w:gridAfter w:val="1"/>
          <w:wAfter w:w="7" w:type="dxa"/>
        </w:trPr>
        <w:tc>
          <w:tcPr>
            <w:tcW w:w="555" w:type="dxa"/>
            <w:vMerge/>
            <w:shd w:val="clear" w:color="auto" w:fill="BFBFBF" w:themeFill="background1" w:themeFillShade="BF"/>
          </w:tcPr>
          <w:p w14:paraId="27C715FE" w14:textId="77777777" w:rsidR="00E52AEA" w:rsidRPr="00863C91" w:rsidRDefault="00E52AEA" w:rsidP="0055722F">
            <w:pPr>
              <w:jc w:val="both"/>
              <w:rPr>
                <w:rFonts w:ascii="Times New Roman" w:hAnsi="Times New Roman" w:cs="Times New Roman"/>
                <w:color w:val="000000" w:themeColor="text1"/>
              </w:rPr>
            </w:pPr>
          </w:p>
        </w:tc>
        <w:tc>
          <w:tcPr>
            <w:tcW w:w="1989" w:type="dxa"/>
            <w:shd w:val="clear" w:color="auto" w:fill="BFBFBF" w:themeFill="background1" w:themeFillShade="BF"/>
          </w:tcPr>
          <w:p w14:paraId="1BA389B1" w14:textId="77777777" w:rsidR="00E52AEA" w:rsidRPr="00863C91" w:rsidRDefault="00E52AEA" w:rsidP="0055722F">
            <w:pPr>
              <w:jc w:val="center"/>
              <w:rPr>
                <w:rFonts w:ascii="Times New Roman" w:hAnsi="Times New Roman" w:cs="Times New Roman"/>
                <w:color w:val="000000" w:themeColor="text1"/>
              </w:rPr>
            </w:pPr>
            <w:r w:rsidRPr="00863C91">
              <w:rPr>
                <w:rFonts w:ascii="Times New Roman" w:hAnsi="Times New Roman" w:cs="Times New Roman"/>
                <w:color w:val="000000" w:themeColor="text1"/>
              </w:rPr>
              <w:t>a</w:t>
            </w:r>
          </w:p>
        </w:tc>
        <w:tc>
          <w:tcPr>
            <w:tcW w:w="1255" w:type="dxa"/>
            <w:shd w:val="clear" w:color="auto" w:fill="D9D9D9" w:themeFill="background1" w:themeFillShade="D9"/>
          </w:tcPr>
          <w:p w14:paraId="6BE60BA9" w14:textId="77777777" w:rsidR="00E52AEA" w:rsidRPr="00863C91" w:rsidRDefault="00E52AEA" w:rsidP="0055722F">
            <w:pPr>
              <w:jc w:val="center"/>
              <w:rPr>
                <w:rFonts w:ascii="Times New Roman" w:hAnsi="Times New Roman" w:cs="Times New Roman"/>
                <w:color w:val="000000" w:themeColor="text1"/>
              </w:rPr>
            </w:pPr>
            <w:r w:rsidRPr="00863C91">
              <w:rPr>
                <w:rFonts w:ascii="Times New Roman" w:hAnsi="Times New Roman" w:cs="Times New Roman"/>
                <w:color w:val="000000" w:themeColor="text1"/>
              </w:rPr>
              <w:t>b</w:t>
            </w:r>
          </w:p>
        </w:tc>
        <w:tc>
          <w:tcPr>
            <w:tcW w:w="1302" w:type="dxa"/>
            <w:shd w:val="clear" w:color="auto" w:fill="D9D9D9" w:themeFill="background1" w:themeFillShade="D9"/>
          </w:tcPr>
          <w:p w14:paraId="735A53B8" w14:textId="77777777" w:rsidR="00E52AEA" w:rsidRPr="00863C91" w:rsidRDefault="00E52AEA" w:rsidP="0055722F">
            <w:pPr>
              <w:jc w:val="center"/>
              <w:rPr>
                <w:rFonts w:ascii="Times New Roman" w:hAnsi="Times New Roman" w:cs="Times New Roman"/>
                <w:color w:val="000000" w:themeColor="text1"/>
              </w:rPr>
            </w:pPr>
            <w:r w:rsidRPr="00863C91">
              <w:rPr>
                <w:rFonts w:ascii="Times New Roman" w:hAnsi="Times New Roman" w:cs="Times New Roman"/>
                <w:color w:val="000000" w:themeColor="text1"/>
              </w:rPr>
              <w:t>c</w:t>
            </w:r>
          </w:p>
        </w:tc>
        <w:tc>
          <w:tcPr>
            <w:tcW w:w="1277" w:type="dxa"/>
            <w:shd w:val="clear" w:color="auto" w:fill="D9D9D9" w:themeFill="background1" w:themeFillShade="D9"/>
          </w:tcPr>
          <w:p w14:paraId="6B4AA776" w14:textId="77777777" w:rsidR="00E52AEA" w:rsidRPr="00863C91" w:rsidRDefault="00E52AEA" w:rsidP="0055722F">
            <w:pPr>
              <w:jc w:val="center"/>
              <w:rPr>
                <w:rFonts w:ascii="Times New Roman" w:hAnsi="Times New Roman" w:cs="Times New Roman"/>
                <w:color w:val="000000" w:themeColor="text1"/>
              </w:rPr>
            </w:pPr>
            <w:r w:rsidRPr="00863C91">
              <w:rPr>
                <w:rFonts w:ascii="Times New Roman" w:hAnsi="Times New Roman" w:cs="Times New Roman"/>
                <w:color w:val="000000" w:themeColor="text1"/>
              </w:rPr>
              <w:t>d</w:t>
            </w:r>
          </w:p>
        </w:tc>
        <w:tc>
          <w:tcPr>
            <w:tcW w:w="1421" w:type="dxa"/>
            <w:shd w:val="clear" w:color="auto" w:fill="D9D9D9" w:themeFill="background1" w:themeFillShade="D9"/>
          </w:tcPr>
          <w:p w14:paraId="2A07502E" w14:textId="77777777" w:rsidR="00E52AEA" w:rsidRPr="00863C91" w:rsidRDefault="00E52AEA" w:rsidP="0055722F">
            <w:pPr>
              <w:jc w:val="center"/>
              <w:rPr>
                <w:rFonts w:ascii="Times New Roman" w:hAnsi="Times New Roman" w:cs="Times New Roman"/>
                <w:color w:val="000000" w:themeColor="text1"/>
              </w:rPr>
            </w:pPr>
            <w:r w:rsidRPr="00863C91">
              <w:rPr>
                <w:rFonts w:ascii="Times New Roman" w:hAnsi="Times New Roman" w:cs="Times New Roman"/>
                <w:color w:val="000000" w:themeColor="text1"/>
              </w:rPr>
              <w:t>e</w:t>
            </w:r>
          </w:p>
        </w:tc>
        <w:tc>
          <w:tcPr>
            <w:tcW w:w="1946" w:type="dxa"/>
            <w:shd w:val="clear" w:color="auto" w:fill="D9D9D9" w:themeFill="background1" w:themeFillShade="D9"/>
          </w:tcPr>
          <w:p w14:paraId="759BC75B" w14:textId="77777777" w:rsidR="00E52AEA" w:rsidRPr="00863C91" w:rsidRDefault="00E52AEA" w:rsidP="0055722F">
            <w:pPr>
              <w:jc w:val="center"/>
              <w:rPr>
                <w:rFonts w:ascii="Times New Roman" w:hAnsi="Times New Roman" w:cs="Times New Roman"/>
                <w:color w:val="000000" w:themeColor="text1"/>
              </w:rPr>
            </w:pPr>
            <w:r w:rsidRPr="00863C91">
              <w:rPr>
                <w:rFonts w:ascii="Times New Roman" w:hAnsi="Times New Roman" w:cs="Times New Roman"/>
                <w:color w:val="000000" w:themeColor="text1"/>
              </w:rPr>
              <w:t>f</w:t>
            </w:r>
          </w:p>
        </w:tc>
        <w:tc>
          <w:tcPr>
            <w:tcW w:w="1496" w:type="dxa"/>
            <w:shd w:val="clear" w:color="auto" w:fill="D9D9D9" w:themeFill="background1" w:themeFillShade="D9"/>
          </w:tcPr>
          <w:p w14:paraId="743BD54F" w14:textId="77777777" w:rsidR="00E52AEA" w:rsidRPr="00863C91" w:rsidRDefault="00E52AEA" w:rsidP="0055722F">
            <w:pPr>
              <w:jc w:val="center"/>
              <w:rPr>
                <w:rFonts w:ascii="Times New Roman" w:hAnsi="Times New Roman" w:cs="Times New Roman"/>
                <w:color w:val="000000" w:themeColor="text1"/>
              </w:rPr>
            </w:pPr>
            <w:r w:rsidRPr="00863C91">
              <w:rPr>
                <w:rFonts w:ascii="Times New Roman" w:hAnsi="Times New Roman" w:cs="Times New Roman"/>
                <w:color w:val="000000" w:themeColor="text1"/>
              </w:rPr>
              <w:t>g</w:t>
            </w:r>
          </w:p>
        </w:tc>
        <w:tc>
          <w:tcPr>
            <w:tcW w:w="2139" w:type="dxa"/>
            <w:shd w:val="clear" w:color="auto" w:fill="D9D9D9" w:themeFill="background1" w:themeFillShade="D9"/>
          </w:tcPr>
          <w:p w14:paraId="36731D3A" w14:textId="77777777" w:rsidR="00E52AEA" w:rsidRPr="00863C91" w:rsidRDefault="00E52AEA" w:rsidP="0055722F">
            <w:pPr>
              <w:jc w:val="center"/>
              <w:rPr>
                <w:rFonts w:ascii="Times New Roman" w:hAnsi="Times New Roman" w:cs="Times New Roman"/>
                <w:color w:val="000000" w:themeColor="text1"/>
              </w:rPr>
            </w:pPr>
            <w:r w:rsidRPr="00863C91">
              <w:rPr>
                <w:rFonts w:ascii="Times New Roman" w:hAnsi="Times New Roman" w:cs="Times New Roman"/>
                <w:color w:val="000000" w:themeColor="text1"/>
              </w:rPr>
              <w:t>h</w:t>
            </w:r>
          </w:p>
        </w:tc>
        <w:tc>
          <w:tcPr>
            <w:tcW w:w="1982" w:type="dxa"/>
            <w:shd w:val="clear" w:color="auto" w:fill="D9D9D9" w:themeFill="background1" w:themeFillShade="D9"/>
          </w:tcPr>
          <w:p w14:paraId="793518B4" w14:textId="77777777" w:rsidR="00E52AEA" w:rsidRPr="00863C91" w:rsidRDefault="00E52AEA" w:rsidP="0055722F">
            <w:pPr>
              <w:jc w:val="center"/>
              <w:rPr>
                <w:rFonts w:ascii="Times New Roman" w:hAnsi="Times New Roman" w:cs="Times New Roman"/>
                <w:color w:val="000000" w:themeColor="text1"/>
              </w:rPr>
            </w:pPr>
            <w:r w:rsidRPr="00863C91">
              <w:rPr>
                <w:rFonts w:ascii="Times New Roman" w:hAnsi="Times New Roman" w:cs="Times New Roman"/>
                <w:color w:val="000000" w:themeColor="text1"/>
              </w:rPr>
              <w:t>i</w:t>
            </w:r>
          </w:p>
        </w:tc>
      </w:tr>
      <w:tr w:rsidR="00D7112D" w:rsidRPr="00863C91" w14:paraId="74A2CA92" w14:textId="77777777" w:rsidTr="00115440">
        <w:trPr>
          <w:gridAfter w:val="1"/>
          <w:wAfter w:w="7" w:type="dxa"/>
        </w:trPr>
        <w:tc>
          <w:tcPr>
            <w:tcW w:w="555" w:type="dxa"/>
            <w:shd w:val="clear" w:color="auto" w:fill="BFBFBF" w:themeFill="background1" w:themeFillShade="BF"/>
          </w:tcPr>
          <w:p w14:paraId="29A5ACF8" w14:textId="77777777" w:rsidR="00E52AEA" w:rsidRPr="00863C91" w:rsidRDefault="00E52AEA" w:rsidP="0055722F">
            <w:pPr>
              <w:jc w:val="both"/>
              <w:rPr>
                <w:rFonts w:ascii="Times New Roman" w:hAnsi="Times New Roman" w:cs="Times New Roman"/>
                <w:color w:val="000000" w:themeColor="text1"/>
              </w:rPr>
            </w:pPr>
            <w:r w:rsidRPr="00863C91">
              <w:rPr>
                <w:rFonts w:ascii="Times New Roman" w:hAnsi="Times New Roman" w:cs="Times New Roman"/>
                <w:color w:val="000000" w:themeColor="text1"/>
              </w:rPr>
              <w:t>1.</w:t>
            </w:r>
          </w:p>
        </w:tc>
        <w:tc>
          <w:tcPr>
            <w:tcW w:w="1989" w:type="dxa"/>
            <w:shd w:val="clear" w:color="auto" w:fill="auto"/>
          </w:tcPr>
          <w:p w14:paraId="53E973DE" w14:textId="77777777" w:rsidR="00E52AEA" w:rsidRPr="00863C91" w:rsidRDefault="00E52AEA" w:rsidP="0055722F">
            <w:pPr>
              <w:jc w:val="both"/>
              <w:rPr>
                <w:rFonts w:ascii="Times New Roman" w:hAnsi="Times New Roman" w:cs="Times New Roman"/>
                <w:color w:val="000000" w:themeColor="text1"/>
              </w:rPr>
            </w:pPr>
            <w:r w:rsidRPr="00863C91">
              <w:rPr>
                <w:rFonts w:ascii="Times New Roman" w:hAnsi="Times New Roman" w:cs="Times New Roman"/>
                <w:color w:val="000000" w:themeColor="text1"/>
              </w:rPr>
              <w:t>Projekto vadovas</w:t>
            </w:r>
          </w:p>
        </w:tc>
        <w:tc>
          <w:tcPr>
            <w:tcW w:w="1255" w:type="dxa"/>
            <w:shd w:val="clear" w:color="auto" w:fill="auto"/>
          </w:tcPr>
          <w:p w14:paraId="3E0EFA51" w14:textId="77777777" w:rsidR="00E52AEA" w:rsidRPr="00863C91" w:rsidRDefault="00E52AEA" w:rsidP="0055722F">
            <w:pPr>
              <w:jc w:val="both"/>
              <w:rPr>
                <w:rFonts w:ascii="Times New Roman" w:hAnsi="Times New Roman" w:cs="Times New Roman"/>
                <w:color w:val="000000" w:themeColor="text1"/>
              </w:rPr>
            </w:pPr>
          </w:p>
        </w:tc>
        <w:tc>
          <w:tcPr>
            <w:tcW w:w="1302" w:type="dxa"/>
            <w:shd w:val="clear" w:color="auto" w:fill="auto"/>
          </w:tcPr>
          <w:p w14:paraId="5FA5DA21" w14:textId="77777777" w:rsidR="00E52AEA" w:rsidRPr="00863C91" w:rsidRDefault="00E52AEA" w:rsidP="0055722F">
            <w:pPr>
              <w:jc w:val="both"/>
              <w:rPr>
                <w:rFonts w:ascii="Times New Roman" w:hAnsi="Times New Roman" w:cs="Times New Roman"/>
                <w:color w:val="000000" w:themeColor="text1"/>
              </w:rPr>
            </w:pPr>
          </w:p>
        </w:tc>
        <w:tc>
          <w:tcPr>
            <w:tcW w:w="1277" w:type="dxa"/>
            <w:shd w:val="clear" w:color="auto" w:fill="auto"/>
          </w:tcPr>
          <w:p w14:paraId="78AE029F" w14:textId="77777777" w:rsidR="00E52AEA" w:rsidRPr="00863C91" w:rsidRDefault="00E52AEA" w:rsidP="0055722F">
            <w:pPr>
              <w:jc w:val="both"/>
              <w:rPr>
                <w:rFonts w:ascii="Times New Roman" w:hAnsi="Times New Roman" w:cs="Times New Roman"/>
                <w:color w:val="000000" w:themeColor="text1"/>
              </w:rPr>
            </w:pPr>
          </w:p>
        </w:tc>
        <w:tc>
          <w:tcPr>
            <w:tcW w:w="1421" w:type="dxa"/>
            <w:shd w:val="clear" w:color="auto" w:fill="auto"/>
          </w:tcPr>
          <w:p w14:paraId="46A77769" w14:textId="77777777" w:rsidR="00E52AEA" w:rsidRPr="00863C91" w:rsidRDefault="00E52AEA" w:rsidP="0055722F">
            <w:pPr>
              <w:jc w:val="both"/>
              <w:rPr>
                <w:rFonts w:ascii="Times New Roman" w:hAnsi="Times New Roman" w:cs="Times New Roman"/>
                <w:color w:val="000000" w:themeColor="text1"/>
              </w:rPr>
            </w:pPr>
          </w:p>
        </w:tc>
        <w:tc>
          <w:tcPr>
            <w:tcW w:w="1946" w:type="dxa"/>
            <w:shd w:val="clear" w:color="auto" w:fill="auto"/>
          </w:tcPr>
          <w:p w14:paraId="219CD57B" w14:textId="77777777" w:rsidR="00E52AEA" w:rsidRPr="00863C91" w:rsidRDefault="00E52AEA" w:rsidP="0055722F">
            <w:pPr>
              <w:jc w:val="both"/>
              <w:rPr>
                <w:rFonts w:ascii="Times New Roman" w:hAnsi="Times New Roman" w:cs="Times New Roman"/>
                <w:color w:val="000000" w:themeColor="text1"/>
              </w:rPr>
            </w:pPr>
          </w:p>
        </w:tc>
        <w:tc>
          <w:tcPr>
            <w:tcW w:w="1496" w:type="dxa"/>
            <w:shd w:val="clear" w:color="auto" w:fill="auto"/>
          </w:tcPr>
          <w:p w14:paraId="18B69D76" w14:textId="77777777" w:rsidR="00E52AEA" w:rsidRPr="00863C91" w:rsidRDefault="00E52AEA" w:rsidP="0055722F">
            <w:pPr>
              <w:jc w:val="both"/>
              <w:rPr>
                <w:rFonts w:ascii="Times New Roman" w:hAnsi="Times New Roman" w:cs="Times New Roman"/>
                <w:color w:val="000000" w:themeColor="text1"/>
              </w:rPr>
            </w:pPr>
          </w:p>
        </w:tc>
        <w:tc>
          <w:tcPr>
            <w:tcW w:w="2139" w:type="dxa"/>
            <w:shd w:val="clear" w:color="auto" w:fill="auto"/>
          </w:tcPr>
          <w:p w14:paraId="1BCAC060" w14:textId="77777777" w:rsidR="00D7112D" w:rsidRPr="00FB20D1" w:rsidRDefault="00000000" w:rsidP="00D7112D">
            <w:pPr>
              <w:ind w:left="321" w:right="170"/>
              <w:jc w:val="center"/>
              <w:rPr>
                <w:rFonts w:asciiTheme="majorBidi" w:eastAsia="Calibri" w:hAnsiTheme="majorBidi" w:cstheme="majorBidi"/>
                <w:lang w:bidi="en-US"/>
              </w:rPr>
            </w:pPr>
            <w:sdt>
              <w:sdtPr>
                <w:rPr>
                  <w:rFonts w:asciiTheme="majorBidi" w:eastAsia="Calibri" w:hAnsiTheme="majorBidi" w:cstheme="majorBidi"/>
                  <w:lang w:bidi="en-US"/>
                </w:rPr>
                <w:id w:val="-290901514"/>
                <w14:checkbox>
                  <w14:checked w14:val="0"/>
                  <w14:checkedState w14:val="2612" w14:font="MS Gothic"/>
                  <w14:uncheckedState w14:val="2610" w14:font="MS Gothic"/>
                </w14:checkbox>
              </w:sdtPr>
              <w:sdtContent>
                <w:r w:rsidR="00D7112D" w:rsidRPr="00FB20D1">
                  <w:rPr>
                    <w:rFonts w:ascii="Segoe UI Symbol" w:eastAsia="MS Gothic" w:hAnsi="Segoe UI Symbol" w:cs="Segoe UI Symbol"/>
                    <w:lang w:bidi="en-US"/>
                  </w:rPr>
                  <w:t>☐</w:t>
                </w:r>
              </w:sdtContent>
            </w:sdt>
            <w:r w:rsidR="00D7112D" w:rsidRPr="00FB20D1">
              <w:rPr>
                <w:rFonts w:asciiTheme="majorBidi" w:eastAsia="Calibri" w:hAnsiTheme="majorBidi" w:cstheme="majorBidi"/>
                <w:lang w:bidi="en-US"/>
              </w:rPr>
              <w:t xml:space="preserve"> Taip</w:t>
            </w:r>
          </w:p>
          <w:p w14:paraId="30C3802D" w14:textId="4C42E855" w:rsidR="00E52AEA" w:rsidRPr="00863C91" w:rsidRDefault="00000000" w:rsidP="00D7112D">
            <w:pPr>
              <w:jc w:val="center"/>
              <w:rPr>
                <w:rFonts w:ascii="Times New Roman" w:hAnsi="Times New Roman" w:cs="Times New Roman"/>
                <w:color w:val="000000" w:themeColor="text1"/>
              </w:rPr>
            </w:pPr>
            <w:sdt>
              <w:sdtPr>
                <w:rPr>
                  <w:rFonts w:asciiTheme="majorBidi" w:eastAsia="Calibri" w:hAnsiTheme="majorBidi" w:cstheme="majorBidi"/>
                  <w:lang w:bidi="en-US"/>
                </w:rPr>
                <w:id w:val="-355501125"/>
                <w14:checkbox>
                  <w14:checked w14:val="0"/>
                  <w14:checkedState w14:val="2612" w14:font="MS Gothic"/>
                  <w14:uncheckedState w14:val="2610" w14:font="MS Gothic"/>
                </w14:checkbox>
              </w:sdtPr>
              <w:sdtContent>
                <w:r w:rsidR="00D7112D" w:rsidRPr="00FB20D1">
                  <w:rPr>
                    <w:rFonts w:ascii="Segoe UI Symbol" w:eastAsia="MS Gothic" w:hAnsi="Segoe UI Symbol" w:cs="Segoe UI Symbol"/>
                    <w:lang w:bidi="en-US"/>
                  </w:rPr>
                  <w:t>☐</w:t>
                </w:r>
              </w:sdtContent>
            </w:sdt>
            <w:r w:rsidR="00D7112D" w:rsidRPr="00FB20D1">
              <w:rPr>
                <w:rFonts w:asciiTheme="majorBidi" w:eastAsia="Calibri" w:hAnsiTheme="majorBidi" w:cstheme="majorBidi"/>
                <w:lang w:bidi="en-US"/>
              </w:rPr>
              <w:t xml:space="preserve"> Ne</w:t>
            </w:r>
          </w:p>
        </w:tc>
        <w:tc>
          <w:tcPr>
            <w:tcW w:w="1982" w:type="dxa"/>
          </w:tcPr>
          <w:p w14:paraId="5718FCB0" w14:textId="77777777" w:rsidR="00E52AEA" w:rsidRPr="00863C91" w:rsidRDefault="00E52AEA" w:rsidP="0055722F">
            <w:pPr>
              <w:jc w:val="both"/>
              <w:rPr>
                <w:rFonts w:ascii="Times New Roman" w:hAnsi="Times New Roman" w:cs="Times New Roman"/>
                <w:color w:val="000000" w:themeColor="text1"/>
              </w:rPr>
            </w:pPr>
          </w:p>
        </w:tc>
      </w:tr>
      <w:tr w:rsidR="00D7112D" w:rsidRPr="00863C91" w14:paraId="0F2DBBCE" w14:textId="77777777" w:rsidTr="00115440">
        <w:trPr>
          <w:gridAfter w:val="1"/>
          <w:wAfter w:w="7" w:type="dxa"/>
        </w:trPr>
        <w:tc>
          <w:tcPr>
            <w:tcW w:w="555" w:type="dxa"/>
            <w:shd w:val="clear" w:color="auto" w:fill="BFBFBF" w:themeFill="background1" w:themeFillShade="BF"/>
          </w:tcPr>
          <w:p w14:paraId="24422CB1" w14:textId="77777777" w:rsidR="00E52AEA" w:rsidRPr="00863C91" w:rsidRDefault="00E52AEA" w:rsidP="0055722F">
            <w:pPr>
              <w:contextualSpacing/>
              <w:jc w:val="both"/>
              <w:rPr>
                <w:rFonts w:ascii="Times New Roman" w:hAnsi="Times New Roman" w:cs="Times New Roman"/>
                <w:color w:val="000000" w:themeColor="text1"/>
              </w:rPr>
            </w:pPr>
            <w:r w:rsidRPr="00863C91">
              <w:rPr>
                <w:rFonts w:ascii="Times New Roman" w:hAnsi="Times New Roman" w:cs="Times New Roman"/>
                <w:color w:val="000000" w:themeColor="text1"/>
              </w:rPr>
              <w:t>2.</w:t>
            </w:r>
          </w:p>
        </w:tc>
        <w:tc>
          <w:tcPr>
            <w:tcW w:w="1989" w:type="dxa"/>
            <w:shd w:val="clear" w:color="auto" w:fill="auto"/>
          </w:tcPr>
          <w:p w14:paraId="19B93A46" w14:textId="6C19D02C" w:rsidR="00E52AEA" w:rsidRPr="00863C91" w:rsidRDefault="004D12F4" w:rsidP="0055722F">
            <w:pPr>
              <w:contextualSpacing/>
              <w:jc w:val="both"/>
              <w:rPr>
                <w:rFonts w:ascii="Times New Roman" w:hAnsi="Times New Roman" w:cs="Times New Roman"/>
                <w:color w:val="000000" w:themeColor="text1"/>
              </w:rPr>
            </w:pPr>
            <w:r>
              <w:rPr>
                <w:rFonts w:ascii="Times New Roman" w:hAnsi="Times New Roman" w:cs="Times New Roman"/>
                <w:color w:val="000000" w:themeColor="text1"/>
              </w:rPr>
              <w:t>Programuotojas</w:t>
            </w:r>
          </w:p>
        </w:tc>
        <w:tc>
          <w:tcPr>
            <w:tcW w:w="1255" w:type="dxa"/>
            <w:shd w:val="clear" w:color="auto" w:fill="auto"/>
          </w:tcPr>
          <w:p w14:paraId="71FD5D34" w14:textId="77777777" w:rsidR="00E52AEA" w:rsidRPr="00863C91" w:rsidRDefault="00E52AEA" w:rsidP="0055722F">
            <w:pPr>
              <w:contextualSpacing/>
              <w:jc w:val="both"/>
              <w:rPr>
                <w:rFonts w:ascii="Times New Roman" w:hAnsi="Times New Roman" w:cs="Times New Roman"/>
                <w:color w:val="000000" w:themeColor="text1"/>
              </w:rPr>
            </w:pPr>
          </w:p>
        </w:tc>
        <w:tc>
          <w:tcPr>
            <w:tcW w:w="1302" w:type="dxa"/>
            <w:shd w:val="clear" w:color="auto" w:fill="auto"/>
          </w:tcPr>
          <w:p w14:paraId="1FED8290" w14:textId="77777777" w:rsidR="00E52AEA" w:rsidRPr="00863C91" w:rsidRDefault="00E52AEA" w:rsidP="0055722F">
            <w:pPr>
              <w:contextualSpacing/>
              <w:jc w:val="both"/>
              <w:rPr>
                <w:rFonts w:ascii="Times New Roman" w:hAnsi="Times New Roman" w:cs="Times New Roman"/>
                <w:color w:val="000000" w:themeColor="text1"/>
              </w:rPr>
            </w:pPr>
          </w:p>
        </w:tc>
        <w:tc>
          <w:tcPr>
            <w:tcW w:w="1277" w:type="dxa"/>
            <w:shd w:val="clear" w:color="auto" w:fill="auto"/>
          </w:tcPr>
          <w:p w14:paraId="75B68CBA" w14:textId="77777777" w:rsidR="00E52AEA" w:rsidRPr="00863C91" w:rsidRDefault="00E52AEA" w:rsidP="0055722F">
            <w:pPr>
              <w:contextualSpacing/>
              <w:jc w:val="both"/>
              <w:rPr>
                <w:rFonts w:ascii="Times New Roman" w:hAnsi="Times New Roman" w:cs="Times New Roman"/>
                <w:color w:val="000000" w:themeColor="text1"/>
              </w:rPr>
            </w:pPr>
          </w:p>
        </w:tc>
        <w:tc>
          <w:tcPr>
            <w:tcW w:w="1421" w:type="dxa"/>
            <w:shd w:val="clear" w:color="auto" w:fill="FFFFFF" w:themeFill="background1"/>
          </w:tcPr>
          <w:p w14:paraId="7741A12C" w14:textId="77777777" w:rsidR="00E52AEA" w:rsidRPr="00863C91" w:rsidRDefault="00E52AEA" w:rsidP="0055722F">
            <w:pPr>
              <w:contextualSpacing/>
              <w:jc w:val="both"/>
              <w:rPr>
                <w:rFonts w:ascii="Times New Roman" w:hAnsi="Times New Roman" w:cs="Times New Roman"/>
                <w:color w:val="000000" w:themeColor="text1"/>
              </w:rPr>
            </w:pPr>
          </w:p>
        </w:tc>
        <w:tc>
          <w:tcPr>
            <w:tcW w:w="1946" w:type="dxa"/>
            <w:shd w:val="clear" w:color="auto" w:fill="FFFFFF" w:themeFill="background1"/>
          </w:tcPr>
          <w:p w14:paraId="2BD0FA84" w14:textId="77777777" w:rsidR="00E52AEA" w:rsidRPr="00863C91" w:rsidRDefault="00E52AEA" w:rsidP="0055722F">
            <w:pPr>
              <w:contextualSpacing/>
              <w:jc w:val="both"/>
              <w:rPr>
                <w:rFonts w:ascii="Times New Roman" w:hAnsi="Times New Roman" w:cs="Times New Roman"/>
                <w:color w:val="000000" w:themeColor="text1"/>
              </w:rPr>
            </w:pPr>
          </w:p>
        </w:tc>
        <w:tc>
          <w:tcPr>
            <w:tcW w:w="1496" w:type="dxa"/>
            <w:shd w:val="clear" w:color="auto" w:fill="FFFFFF" w:themeFill="background1"/>
          </w:tcPr>
          <w:p w14:paraId="0B27523A" w14:textId="77777777" w:rsidR="00E52AEA" w:rsidRPr="00863C91" w:rsidRDefault="00E52AEA" w:rsidP="0055722F">
            <w:pPr>
              <w:contextualSpacing/>
              <w:jc w:val="both"/>
              <w:rPr>
                <w:rFonts w:ascii="Times New Roman" w:hAnsi="Times New Roman" w:cs="Times New Roman"/>
                <w:color w:val="000000" w:themeColor="text1"/>
              </w:rPr>
            </w:pPr>
          </w:p>
        </w:tc>
        <w:tc>
          <w:tcPr>
            <w:tcW w:w="2139" w:type="dxa"/>
            <w:shd w:val="clear" w:color="auto" w:fill="FFFFFF" w:themeFill="background1"/>
          </w:tcPr>
          <w:p w14:paraId="3143A669" w14:textId="77777777" w:rsidR="00D7112D" w:rsidRPr="00FB20D1" w:rsidRDefault="00000000" w:rsidP="00D7112D">
            <w:pPr>
              <w:ind w:left="321" w:right="170"/>
              <w:jc w:val="center"/>
              <w:rPr>
                <w:rFonts w:asciiTheme="majorBidi" w:eastAsia="Calibri" w:hAnsiTheme="majorBidi" w:cstheme="majorBidi"/>
                <w:lang w:bidi="en-US"/>
              </w:rPr>
            </w:pPr>
            <w:sdt>
              <w:sdtPr>
                <w:rPr>
                  <w:rFonts w:asciiTheme="majorBidi" w:eastAsia="Calibri" w:hAnsiTheme="majorBidi" w:cstheme="majorBidi"/>
                  <w:lang w:bidi="en-US"/>
                </w:rPr>
                <w:id w:val="223726682"/>
                <w14:checkbox>
                  <w14:checked w14:val="0"/>
                  <w14:checkedState w14:val="2612" w14:font="MS Gothic"/>
                  <w14:uncheckedState w14:val="2610" w14:font="MS Gothic"/>
                </w14:checkbox>
              </w:sdtPr>
              <w:sdtContent>
                <w:r w:rsidR="00D7112D" w:rsidRPr="00FB20D1">
                  <w:rPr>
                    <w:rFonts w:ascii="Segoe UI Symbol" w:eastAsia="MS Gothic" w:hAnsi="Segoe UI Symbol" w:cs="Segoe UI Symbol"/>
                    <w:lang w:bidi="en-US"/>
                  </w:rPr>
                  <w:t>☐</w:t>
                </w:r>
              </w:sdtContent>
            </w:sdt>
            <w:r w:rsidR="00D7112D" w:rsidRPr="00FB20D1">
              <w:rPr>
                <w:rFonts w:asciiTheme="majorBidi" w:eastAsia="Calibri" w:hAnsiTheme="majorBidi" w:cstheme="majorBidi"/>
                <w:lang w:bidi="en-US"/>
              </w:rPr>
              <w:t xml:space="preserve"> Taip</w:t>
            </w:r>
          </w:p>
          <w:p w14:paraId="7E8A3E5A" w14:textId="0B53D261" w:rsidR="00E52AEA" w:rsidRPr="00863C91" w:rsidRDefault="00000000" w:rsidP="00D7112D">
            <w:pPr>
              <w:contextualSpacing/>
              <w:jc w:val="center"/>
              <w:rPr>
                <w:rFonts w:ascii="Times New Roman" w:hAnsi="Times New Roman" w:cs="Times New Roman"/>
                <w:color w:val="000000" w:themeColor="text1"/>
              </w:rPr>
            </w:pPr>
            <w:sdt>
              <w:sdtPr>
                <w:rPr>
                  <w:rFonts w:asciiTheme="majorBidi" w:eastAsia="Calibri" w:hAnsiTheme="majorBidi" w:cstheme="majorBidi"/>
                  <w:lang w:bidi="en-US"/>
                </w:rPr>
                <w:id w:val="-278804111"/>
                <w14:checkbox>
                  <w14:checked w14:val="0"/>
                  <w14:checkedState w14:val="2612" w14:font="MS Gothic"/>
                  <w14:uncheckedState w14:val="2610" w14:font="MS Gothic"/>
                </w14:checkbox>
              </w:sdtPr>
              <w:sdtContent>
                <w:r w:rsidR="00D7112D" w:rsidRPr="00FB20D1">
                  <w:rPr>
                    <w:rFonts w:ascii="Segoe UI Symbol" w:eastAsia="MS Gothic" w:hAnsi="Segoe UI Symbol" w:cs="Segoe UI Symbol"/>
                    <w:lang w:bidi="en-US"/>
                  </w:rPr>
                  <w:t>☐</w:t>
                </w:r>
              </w:sdtContent>
            </w:sdt>
            <w:r w:rsidR="00D7112D" w:rsidRPr="00FB20D1">
              <w:rPr>
                <w:rFonts w:asciiTheme="majorBidi" w:eastAsia="Calibri" w:hAnsiTheme="majorBidi" w:cstheme="majorBidi"/>
                <w:lang w:bidi="en-US"/>
              </w:rPr>
              <w:t xml:space="preserve"> Ne</w:t>
            </w:r>
          </w:p>
        </w:tc>
        <w:tc>
          <w:tcPr>
            <w:tcW w:w="1982" w:type="dxa"/>
            <w:shd w:val="clear" w:color="auto" w:fill="FFFFFF" w:themeFill="background1"/>
          </w:tcPr>
          <w:p w14:paraId="1887073F" w14:textId="77777777" w:rsidR="00E52AEA" w:rsidRPr="00863C91" w:rsidRDefault="00E52AEA" w:rsidP="0055722F">
            <w:pPr>
              <w:contextualSpacing/>
              <w:jc w:val="both"/>
              <w:rPr>
                <w:rFonts w:ascii="Times New Roman" w:hAnsi="Times New Roman" w:cs="Times New Roman"/>
                <w:color w:val="000000" w:themeColor="text1"/>
              </w:rPr>
            </w:pPr>
          </w:p>
        </w:tc>
      </w:tr>
      <w:tr w:rsidR="00D7112D" w:rsidRPr="00863C91" w14:paraId="3CFF4D36" w14:textId="77777777" w:rsidTr="00115440">
        <w:trPr>
          <w:gridAfter w:val="1"/>
          <w:wAfter w:w="7" w:type="dxa"/>
        </w:trPr>
        <w:tc>
          <w:tcPr>
            <w:tcW w:w="555" w:type="dxa"/>
            <w:shd w:val="clear" w:color="auto" w:fill="BFBFBF" w:themeFill="background1" w:themeFillShade="BF"/>
          </w:tcPr>
          <w:p w14:paraId="491B2B5B" w14:textId="19A74553" w:rsidR="00E52AEA" w:rsidRPr="00863C91" w:rsidRDefault="00115440" w:rsidP="0055722F">
            <w:pPr>
              <w:pStyle w:val="NoSpacing"/>
              <w:contextualSpacing/>
              <w:rPr>
                <w:color w:val="000000" w:themeColor="text1"/>
                <w:sz w:val="21"/>
                <w:szCs w:val="21"/>
              </w:rPr>
            </w:pPr>
            <w:r>
              <w:rPr>
                <w:color w:val="000000" w:themeColor="text1"/>
                <w:sz w:val="21"/>
                <w:szCs w:val="21"/>
              </w:rPr>
              <w:t>3</w:t>
            </w:r>
            <w:r w:rsidR="00E52AEA" w:rsidRPr="00863C91">
              <w:rPr>
                <w:color w:val="000000" w:themeColor="text1"/>
                <w:sz w:val="21"/>
                <w:szCs w:val="21"/>
              </w:rPr>
              <w:t>.</w:t>
            </w:r>
          </w:p>
        </w:tc>
        <w:tc>
          <w:tcPr>
            <w:tcW w:w="1989" w:type="dxa"/>
            <w:shd w:val="clear" w:color="auto" w:fill="auto"/>
          </w:tcPr>
          <w:p w14:paraId="325B1CB9" w14:textId="07EB03A4" w:rsidR="00E52AEA" w:rsidRPr="00863C91" w:rsidRDefault="004D12F4" w:rsidP="004B6432">
            <w:pPr>
              <w:pStyle w:val="NoSpacing"/>
              <w:contextualSpacing/>
              <w:jc w:val="both"/>
              <w:rPr>
                <w:color w:val="000000" w:themeColor="text1"/>
                <w:sz w:val="21"/>
                <w:szCs w:val="21"/>
              </w:rPr>
            </w:pPr>
            <w:r>
              <w:rPr>
                <w:color w:val="000000" w:themeColor="text1"/>
                <w:sz w:val="21"/>
                <w:szCs w:val="21"/>
              </w:rPr>
              <w:t>Informacinių sistemų testuotojas</w:t>
            </w:r>
          </w:p>
        </w:tc>
        <w:tc>
          <w:tcPr>
            <w:tcW w:w="1255" w:type="dxa"/>
            <w:shd w:val="clear" w:color="auto" w:fill="auto"/>
          </w:tcPr>
          <w:p w14:paraId="6C69B6CD" w14:textId="77777777" w:rsidR="00E52AEA" w:rsidRPr="00863C91" w:rsidRDefault="00E52AEA" w:rsidP="0055722F">
            <w:pPr>
              <w:pStyle w:val="NoSpacing"/>
              <w:contextualSpacing/>
              <w:rPr>
                <w:color w:val="000000" w:themeColor="text1"/>
                <w:sz w:val="21"/>
                <w:szCs w:val="21"/>
              </w:rPr>
            </w:pPr>
          </w:p>
        </w:tc>
        <w:tc>
          <w:tcPr>
            <w:tcW w:w="1302" w:type="dxa"/>
            <w:shd w:val="clear" w:color="auto" w:fill="auto"/>
          </w:tcPr>
          <w:p w14:paraId="2E96CF42" w14:textId="77777777" w:rsidR="00E52AEA" w:rsidRPr="00863C91" w:rsidRDefault="00E52AEA" w:rsidP="0055722F">
            <w:pPr>
              <w:pStyle w:val="NoSpacing"/>
              <w:contextualSpacing/>
              <w:rPr>
                <w:color w:val="000000" w:themeColor="text1"/>
                <w:sz w:val="21"/>
                <w:szCs w:val="21"/>
              </w:rPr>
            </w:pPr>
          </w:p>
        </w:tc>
        <w:tc>
          <w:tcPr>
            <w:tcW w:w="1277" w:type="dxa"/>
            <w:shd w:val="clear" w:color="auto" w:fill="auto"/>
          </w:tcPr>
          <w:p w14:paraId="6A99E952" w14:textId="77777777" w:rsidR="00E52AEA" w:rsidRPr="00863C91" w:rsidRDefault="00E52AEA" w:rsidP="0055722F">
            <w:pPr>
              <w:pStyle w:val="NoSpacing"/>
              <w:contextualSpacing/>
              <w:rPr>
                <w:color w:val="000000" w:themeColor="text1"/>
                <w:sz w:val="21"/>
                <w:szCs w:val="21"/>
              </w:rPr>
            </w:pPr>
          </w:p>
        </w:tc>
        <w:tc>
          <w:tcPr>
            <w:tcW w:w="1421" w:type="dxa"/>
            <w:shd w:val="clear" w:color="auto" w:fill="FFFFFF" w:themeFill="background1"/>
          </w:tcPr>
          <w:p w14:paraId="2D98E088" w14:textId="77777777" w:rsidR="00E52AEA" w:rsidRPr="00863C91" w:rsidRDefault="00E52AEA" w:rsidP="0055722F">
            <w:pPr>
              <w:pStyle w:val="NoSpacing"/>
              <w:contextualSpacing/>
              <w:rPr>
                <w:color w:val="000000" w:themeColor="text1"/>
                <w:sz w:val="21"/>
                <w:szCs w:val="21"/>
              </w:rPr>
            </w:pPr>
          </w:p>
        </w:tc>
        <w:tc>
          <w:tcPr>
            <w:tcW w:w="1946" w:type="dxa"/>
            <w:shd w:val="clear" w:color="auto" w:fill="FFFFFF" w:themeFill="background1"/>
          </w:tcPr>
          <w:p w14:paraId="5CEA90E7" w14:textId="77777777" w:rsidR="00E52AEA" w:rsidRPr="00863C91" w:rsidRDefault="00E52AEA" w:rsidP="0055722F">
            <w:pPr>
              <w:pStyle w:val="NoSpacing"/>
              <w:contextualSpacing/>
              <w:rPr>
                <w:color w:val="000000" w:themeColor="text1"/>
                <w:sz w:val="21"/>
                <w:szCs w:val="21"/>
              </w:rPr>
            </w:pPr>
          </w:p>
        </w:tc>
        <w:tc>
          <w:tcPr>
            <w:tcW w:w="1496" w:type="dxa"/>
            <w:shd w:val="clear" w:color="auto" w:fill="FFFFFF" w:themeFill="background1"/>
          </w:tcPr>
          <w:p w14:paraId="2DC5E368" w14:textId="77777777" w:rsidR="00E52AEA" w:rsidRPr="00863C91" w:rsidRDefault="00E52AEA" w:rsidP="0055722F">
            <w:pPr>
              <w:pStyle w:val="NoSpacing"/>
              <w:contextualSpacing/>
              <w:rPr>
                <w:color w:val="000000" w:themeColor="text1"/>
                <w:sz w:val="21"/>
                <w:szCs w:val="21"/>
              </w:rPr>
            </w:pPr>
          </w:p>
        </w:tc>
        <w:tc>
          <w:tcPr>
            <w:tcW w:w="2139" w:type="dxa"/>
            <w:shd w:val="clear" w:color="auto" w:fill="FFFFFF" w:themeFill="background1"/>
          </w:tcPr>
          <w:p w14:paraId="69F40ABF" w14:textId="77777777" w:rsidR="00D7112D" w:rsidRPr="00FB20D1" w:rsidRDefault="00000000" w:rsidP="00D7112D">
            <w:pPr>
              <w:ind w:left="321" w:right="170"/>
              <w:jc w:val="center"/>
              <w:rPr>
                <w:rFonts w:asciiTheme="majorBidi" w:eastAsia="Calibri" w:hAnsiTheme="majorBidi" w:cstheme="majorBidi"/>
                <w:lang w:bidi="en-US"/>
              </w:rPr>
            </w:pPr>
            <w:sdt>
              <w:sdtPr>
                <w:rPr>
                  <w:rFonts w:asciiTheme="majorBidi" w:eastAsia="Calibri" w:hAnsiTheme="majorBidi" w:cstheme="majorBidi"/>
                  <w:lang w:bidi="en-US"/>
                </w:rPr>
                <w:id w:val="-267544267"/>
                <w14:checkbox>
                  <w14:checked w14:val="0"/>
                  <w14:checkedState w14:val="2612" w14:font="MS Gothic"/>
                  <w14:uncheckedState w14:val="2610" w14:font="MS Gothic"/>
                </w14:checkbox>
              </w:sdtPr>
              <w:sdtContent>
                <w:r w:rsidR="00D7112D" w:rsidRPr="00FB20D1">
                  <w:rPr>
                    <w:rFonts w:ascii="Segoe UI Symbol" w:eastAsia="MS Gothic" w:hAnsi="Segoe UI Symbol" w:cs="Segoe UI Symbol"/>
                    <w:lang w:bidi="en-US"/>
                  </w:rPr>
                  <w:t>☐</w:t>
                </w:r>
              </w:sdtContent>
            </w:sdt>
            <w:r w:rsidR="00D7112D" w:rsidRPr="00FB20D1">
              <w:rPr>
                <w:rFonts w:asciiTheme="majorBidi" w:eastAsia="Calibri" w:hAnsiTheme="majorBidi" w:cstheme="majorBidi"/>
                <w:lang w:bidi="en-US"/>
              </w:rPr>
              <w:t xml:space="preserve"> Taip</w:t>
            </w:r>
          </w:p>
          <w:p w14:paraId="1BB1DF6E" w14:textId="524D2D22" w:rsidR="00E52AEA" w:rsidRPr="00863C91" w:rsidRDefault="00000000" w:rsidP="00D7112D">
            <w:pPr>
              <w:pStyle w:val="NoSpacing"/>
              <w:contextualSpacing/>
              <w:jc w:val="center"/>
              <w:rPr>
                <w:color w:val="000000" w:themeColor="text1"/>
                <w:sz w:val="21"/>
                <w:szCs w:val="21"/>
              </w:rPr>
            </w:pPr>
            <w:sdt>
              <w:sdtPr>
                <w:rPr>
                  <w:rFonts w:asciiTheme="majorBidi" w:eastAsia="Calibri" w:hAnsiTheme="majorBidi" w:cstheme="majorBidi"/>
                  <w:lang w:bidi="en-US"/>
                </w:rPr>
                <w:id w:val="-555076917"/>
                <w14:checkbox>
                  <w14:checked w14:val="0"/>
                  <w14:checkedState w14:val="2612" w14:font="MS Gothic"/>
                  <w14:uncheckedState w14:val="2610" w14:font="MS Gothic"/>
                </w14:checkbox>
              </w:sdtPr>
              <w:sdtContent>
                <w:r w:rsidR="00D7112D" w:rsidRPr="00FB20D1">
                  <w:rPr>
                    <w:rFonts w:ascii="Segoe UI Symbol" w:eastAsia="MS Gothic" w:hAnsi="Segoe UI Symbol" w:cs="Segoe UI Symbol"/>
                    <w:lang w:bidi="en-US"/>
                  </w:rPr>
                  <w:t>☐</w:t>
                </w:r>
              </w:sdtContent>
            </w:sdt>
            <w:r w:rsidR="00D7112D" w:rsidRPr="00FB20D1">
              <w:rPr>
                <w:rFonts w:asciiTheme="majorBidi" w:eastAsia="Calibri" w:hAnsiTheme="majorBidi" w:cstheme="majorBidi"/>
                <w:lang w:bidi="en-US"/>
              </w:rPr>
              <w:t xml:space="preserve"> Ne</w:t>
            </w:r>
          </w:p>
        </w:tc>
        <w:tc>
          <w:tcPr>
            <w:tcW w:w="1982" w:type="dxa"/>
            <w:shd w:val="clear" w:color="auto" w:fill="FFFFFF" w:themeFill="background1"/>
          </w:tcPr>
          <w:p w14:paraId="11D53FDA" w14:textId="77777777" w:rsidR="00E52AEA" w:rsidRPr="00863C91" w:rsidRDefault="00E52AEA" w:rsidP="0055722F">
            <w:pPr>
              <w:pStyle w:val="NoSpacing"/>
              <w:contextualSpacing/>
              <w:rPr>
                <w:color w:val="000000" w:themeColor="text1"/>
                <w:sz w:val="21"/>
                <w:szCs w:val="21"/>
              </w:rPr>
            </w:pPr>
          </w:p>
        </w:tc>
      </w:tr>
    </w:tbl>
    <w:p w14:paraId="0C3ACDBB" w14:textId="77777777" w:rsidR="00E52AEA" w:rsidRPr="00863C91" w:rsidRDefault="00E52AEA" w:rsidP="00E52AEA">
      <w:pPr>
        <w:rPr>
          <w:rFonts w:ascii="Times New Roman" w:hAnsi="Times New Roman" w:cs="Times New Roman"/>
          <w:b/>
          <w:caps/>
        </w:rPr>
      </w:pPr>
    </w:p>
    <w:p w14:paraId="46F32453" w14:textId="5F79A0B2" w:rsidR="00E52AEA" w:rsidRPr="00863C91" w:rsidRDefault="00E52AEA" w:rsidP="000F4451">
      <w:pPr>
        <w:jc w:val="both"/>
        <w:rPr>
          <w:rFonts w:ascii="Times New Roman" w:hAnsi="Times New Roman" w:cs="Times New Roman"/>
          <w:color w:val="000000"/>
        </w:rPr>
      </w:pPr>
      <w:r w:rsidRPr="00863C91">
        <w:rPr>
          <w:rFonts w:ascii="Times New Roman" w:hAnsi="Times New Roman" w:cs="Times New Roman"/>
          <w:b/>
          <w:caps/>
        </w:rPr>
        <w:t>P</w:t>
      </w:r>
      <w:r w:rsidRPr="00863C91">
        <w:rPr>
          <w:rFonts w:ascii="Times New Roman" w:hAnsi="Times New Roman" w:cs="Times New Roman"/>
          <w:b/>
        </w:rPr>
        <w:t xml:space="preserve">asirašydamas šią formą tvirtinu, kad </w:t>
      </w:r>
      <w:r w:rsidRPr="00863C91">
        <w:rPr>
          <w:rFonts w:ascii="Times New Roman" w:hAnsi="Times New Roman" w:cs="Times New Roman"/>
          <w:color w:val="000000"/>
        </w:rPr>
        <w:t xml:space="preserve">jei </w:t>
      </w:r>
      <w:r w:rsidR="004D12F4">
        <w:rPr>
          <w:rFonts w:ascii="Times New Roman" w:hAnsi="Times New Roman" w:cs="Times New Roman"/>
          <w:color w:val="000000"/>
        </w:rPr>
        <w:t>aukščiau</w:t>
      </w:r>
      <w:r w:rsidRPr="00863C91">
        <w:rPr>
          <w:rFonts w:ascii="Times New Roman" w:hAnsi="Times New Roman" w:cs="Times New Roman"/>
          <w:color w:val="000000"/>
        </w:rPr>
        <w:t xml:space="preserve"> pateiktoje lentelėje siūlomas specialistas nemoka lietuvių kalbos (žodžiu ir raštu) ne žemesniu kaip C1 lygiu pagal Bendruosius Europos kalbų </w:t>
      </w:r>
      <w:r w:rsidR="000F4451">
        <w:rPr>
          <w:rFonts w:ascii="Times New Roman" w:hAnsi="Times New Roman" w:cs="Times New Roman"/>
          <w:color w:val="000000"/>
        </w:rPr>
        <w:t>pasą</w:t>
      </w:r>
      <w:r w:rsidRPr="00863C91">
        <w:rPr>
          <w:rFonts w:ascii="Times New Roman" w:hAnsi="Times New Roman" w:cs="Times New Roman"/>
          <w:color w:val="000000"/>
        </w:rPr>
        <w:t xml:space="preserve"> (jei lietuvių kalba nėra gimtoji), Tiekėjas savo sąskaita, esant vertimo poreikiui, užtikrins vertimo žodžiu ir raštu paslaugas.</w:t>
      </w:r>
    </w:p>
    <w:p w14:paraId="78C55020" w14:textId="77777777" w:rsidR="00E52AEA" w:rsidRPr="00863C91" w:rsidRDefault="00E52AEA" w:rsidP="00E52AEA">
      <w:pPr>
        <w:rPr>
          <w:rFonts w:ascii="Times New Roman" w:hAnsi="Times New Roman" w:cs="Times New Roman"/>
          <w:color w:val="000000"/>
          <w:sz w:val="22"/>
          <w:szCs w:val="22"/>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69"/>
        <w:gridCol w:w="892"/>
        <w:gridCol w:w="2940"/>
        <w:gridCol w:w="1026"/>
        <w:gridCol w:w="3943"/>
      </w:tblGrid>
      <w:tr w:rsidR="00E52AEA" w:rsidRPr="00863C91" w14:paraId="250F90D9" w14:textId="77777777" w:rsidTr="0055722F">
        <w:trPr>
          <w:trHeight w:val="180"/>
        </w:trPr>
        <w:tc>
          <w:tcPr>
            <w:tcW w:w="1980" w:type="pct"/>
            <w:tcBorders>
              <w:top w:val="single" w:sz="6" w:space="0" w:color="auto"/>
              <w:left w:val="nil"/>
              <w:bottom w:val="nil"/>
              <w:right w:val="nil"/>
            </w:tcBorders>
            <w:shd w:val="clear" w:color="auto" w:fill="auto"/>
            <w:hideMark/>
          </w:tcPr>
          <w:p w14:paraId="449FE2DF" w14:textId="0659E8E3" w:rsidR="00E52AEA" w:rsidRPr="00863C91" w:rsidRDefault="00115440" w:rsidP="0055722F">
            <w:pPr>
              <w:spacing w:after="0" w:line="240" w:lineRule="auto"/>
              <w:textAlignment w:val="baseline"/>
              <w:rPr>
                <w:rFonts w:ascii="Times New Roman" w:eastAsia="Times New Roman" w:hAnsi="Times New Roman" w:cs="Times New Roman"/>
                <w:sz w:val="24"/>
                <w:szCs w:val="24"/>
                <w:lang w:val="en-US" w:eastAsia="en-US"/>
              </w:rPr>
            </w:pPr>
            <w:r>
              <w:rPr>
                <w:rFonts w:ascii="Times New Roman" w:eastAsia="Times New Roman" w:hAnsi="Times New Roman" w:cs="Times New Roman"/>
                <w:i/>
                <w:iCs/>
                <w:color w:val="808080"/>
                <w:sz w:val="24"/>
                <w:szCs w:val="24"/>
                <w:vertAlign w:val="superscript"/>
                <w:lang w:eastAsia="en-US"/>
              </w:rPr>
              <w:t xml:space="preserve">                     </w:t>
            </w:r>
            <w:r w:rsidR="00E52AEA" w:rsidRPr="00863C91">
              <w:rPr>
                <w:rFonts w:ascii="Times New Roman" w:eastAsia="Times New Roman" w:hAnsi="Times New Roman" w:cs="Times New Roman"/>
                <w:i/>
                <w:iCs/>
                <w:color w:val="808080"/>
                <w:sz w:val="24"/>
                <w:szCs w:val="24"/>
                <w:vertAlign w:val="superscript"/>
                <w:lang w:eastAsia="en-US"/>
              </w:rPr>
              <w:t>(Tiekėjo arba jo įgalioto asmens pareigų pavadinimas)</w:t>
            </w:r>
            <w:r w:rsidR="00E52AEA" w:rsidRPr="00863C91">
              <w:rPr>
                <w:rFonts w:ascii="Times New Roman" w:eastAsia="Times New Roman" w:hAnsi="Times New Roman" w:cs="Times New Roman"/>
                <w:color w:val="808080"/>
                <w:sz w:val="24"/>
                <w:szCs w:val="24"/>
                <w:lang w:val="en-US" w:eastAsia="en-US"/>
              </w:rPr>
              <w:t> </w:t>
            </w:r>
          </w:p>
        </w:tc>
        <w:tc>
          <w:tcPr>
            <w:tcW w:w="306" w:type="pct"/>
            <w:tcBorders>
              <w:top w:val="nil"/>
              <w:left w:val="nil"/>
              <w:bottom w:val="nil"/>
              <w:right w:val="nil"/>
            </w:tcBorders>
            <w:shd w:val="clear" w:color="auto" w:fill="auto"/>
            <w:hideMark/>
          </w:tcPr>
          <w:p w14:paraId="44CF599B" w14:textId="77777777" w:rsidR="00E52AEA" w:rsidRPr="00863C91" w:rsidRDefault="00E52AEA" w:rsidP="0055722F">
            <w:pPr>
              <w:spacing w:after="0" w:line="240" w:lineRule="auto"/>
              <w:textAlignment w:val="baseline"/>
              <w:rPr>
                <w:rFonts w:ascii="Times New Roman" w:eastAsia="Times New Roman" w:hAnsi="Times New Roman" w:cs="Times New Roman"/>
                <w:sz w:val="22"/>
                <w:szCs w:val="22"/>
                <w:lang w:val="en-US" w:eastAsia="en-US"/>
              </w:rPr>
            </w:pPr>
            <w:r w:rsidRPr="00863C91">
              <w:rPr>
                <w:rFonts w:ascii="Times New Roman" w:eastAsia="Times New Roman" w:hAnsi="Times New Roman" w:cs="Times New Roman"/>
                <w:color w:val="808080"/>
                <w:sz w:val="22"/>
                <w:szCs w:val="22"/>
                <w:lang w:val="en-US" w:eastAsia="en-US"/>
              </w:rPr>
              <w:t> </w:t>
            </w:r>
          </w:p>
        </w:tc>
        <w:tc>
          <w:tcPr>
            <w:tcW w:w="1009" w:type="pct"/>
            <w:tcBorders>
              <w:top w:val="single" w:sz="6" w:space="0" w:color="auto"/>
              <w:left w:val="nil"/>
              <w:bottom w:val="nil"/>
              <w:right w:val="nil"/>
            </w:tcBorders>
            <w:shd w:val="clear" w:color="auto" w:fill="auto"/>
            <w:hideMark/>
          </w:tcPr>
          <w:p w14:paraId="61AD6BEB" w14:textId="77777777" w:rsidR="00E52AEA" w:rsidRPr="00863C91" w:rsidRDefault="00E52AEA" w:rsidP="0055722F">
            <w:pPr>
              <w:spacing w:after="0" w:line="240" w:lineRule="auto"/>
              <w:jc w:val="center"/>
              <w:textAlignment w:val="baseline"/>
              <w:rPr>
                <w:rFonts w:ascii="Times New Roman" w:eastAsia="Times New Roman" w:hAnsi="Times New Roman" w:cs="Times New Roman"/>
                <w:sz w:val="24"/>
                <w:szCs w:val="24"/>
                <w:lang w:val="en-US" w:eastAsia="en-US"/>
              </w:rPr>
            </w:pPr>
            <w:r w:rsidRPr="00863C91">
              <w:rPr>
                <w:rFonts w:ascii="Times New Roman" w:eastAsia="Times New Roman" w:hAnsi="Times New Roman" w:cs="Times New Roman"/>
                <w:i/>
                <w:iCs/>
                <w:color w:val="808080"/>
                <w:sz w:val="24"/>
                <w:szCs w:val="24"/>
                <w:vertAlign w:val="superscript"/>
                <w:lang w:eastAsia="en-US"/>
              </w:rPr>
              <w:t>(Parašas)</w:t>
            </w:r>
            <w:r w:rsidRPr="00863C91">
              <w:rPr>
                <w:rFonts w:ascii="Times New Roman" w:eastAsia="Times New Roman" w:hAnsi="Times New Roman" w:cs="Times New Roman"/>
                <w:color w:val="808080"/>
                <w:sz w:val="24"/>
                <w:szCs w:val="24"/>
                <w:lang w:val="en-US" w:eastAsia="en-US"/>
              </w:rPr>
              <w:t> </w:t>
            </w:r>
          </w:p>
        </w:tc>
        <w:tc>
          <w:tcPr>
            <w:tcW w:w="352" w:type="pct"/>
            <w:tcBorders>
              <w:top w:val="nil"/>
              <w:left w:val="nil"/>
              <w:bottom w:val="nil"/>
              <w:right w:val="nil"/>
            </w:tcBorders>
            <w:shd w:val="clear" w:color="auto" w:fill="auto"/>
            <w:hideMark/>
          </w:tcPr>
          <w:p w14:paraId="551203B1" w14:textId="77777777" w:rsidR="00E52AEA" w:rsidRPr="00863C91" w:rsidRDefault="00E52AEA" w:rsidP="0055722F">
            <w:pPr>
              <w:spacing w:after="0" w:line="240" w:lineRule="auto"/>
              <w:textAlignment w:val="baseline"/>
              <w:rPr>
                <w:rFonts w:ascii="Times New Roman" w:eastAsia="Times New Roman" w:hAnsi="Times New Roman" w:cs="Times New Roman"/>
                <w:sz w:val="22"/>
                <w:szCs w:val="22"/>
                <w:lang w:val="en-US" w:eastAsia="en-US"/>
              </w:rPr>
            </w:pPr>
            <w:r w:rsidRPr="00863C91">
              <w:rPr>
                <w:rFonts w:ascii="Times New Roman" w:eastAsia="Times New Roman" w:hAnsi="Times New Roman" w:cs="Times New Roman"/>
                <w:color w:val="808080"/>
                <w:sz w:val="22"/>
                <w:szCs w:val="22"/>
                <w:lang w:val="en-US" w:eastAsia="en-US"/>
              </w:rPr>
              <w:t> </w:t>
            </w:r>
          </w:p>
        </w:tc>
        <w:tc>
          <w:tcPr>
            <w:tcW w:w="1353" w:type="pct"/>
            <w:tcBorders>
              <w:top w:val="single" w:sz="6" w:space="0" w:color="auto"/>
              <w:left w:val="nil"/>
              <w:bottom w:val="nil"/>
              <w:right w:val="nil"/>
            </w:tcBorders>
            <w:shd w:val="clear" w:color="auto" w:fill="auto"/>
            <w:hideMark/>
          </w:tcPr>
          <w:p w14:paraId="2F2477AA" w14:textId="77777777" w:rsidR="00E52AEA" w:rsidRPr="00863C91" w:rsidRDefault="00E52AEA" w:rsidP="00115440">
            <w:pPr>
              <w:spacing w:after="0" w:line="240" w:lineRule="auto"/>
              <w:jc w:val="center"/>
              <w:textAlignment w:val="baseline"/>
              <w:rPr>
                <w:rFonts w:ascii="Times New Roman" w:eastAsia="Times New Roman" w:hAnsi="Times New Roman" w:cs="Times New Roman"/>
                <w:sz w:val="24"/>
                <w:szCs w:val="24"/>
                <w:lang w:val="en-US" w:eastAsia="en-US"/>
              </w:rPr>
            </w:pPr>
            <w:r w:rsidRPr="00863C91">
              <w:rPr>
                <w:rFonts w:ascii="Times New Roman" w:eastAsia="Times New Roman" w:hAnsi="Times New Roman" w:cs="Times New Roman"/>
                <w:i/>
                <w:iCs/>
                <w:color w:val="808080"/>
                <w:sz w:val="24"/>
                <w:szCs w:val="24"/>
                <w:vertAlign w:val="superscript"/>
                <w:lang w:eastAsia="en-US"/>
              </w:rPr>
              <w:t>(Vardas, pavardė)</w:t>
            </w:r>
            <w:r w:rsidRPr="00863C91">
              <w:rPr>
                <w:rFonts w:ascii="Times New Roman" w:eastAsia="Times New Roman" w:hAnsi="Times New Roman" w:cs="Times New Roman"/>
                <w:color w:val="808080"/>
                <w:sz w:val="24"/>
                <w:szCs w:val="24"/>
                <w:lang w:val="en-US" w:eastAsia="en-US"/>
              </w:rPr>
              <w:t> </w:t>
            </w:r>
          </w:p>
        </w:tc>
      </w:tr>
    </w:tbl>
    <w:p w14:paraId="0CD52CCB" w14:textId="77777777" w:rsidR="003E1FE2" w:rsidRDefault="003E1FE2" w:rsidP="00A41026"/>
    <w:sectPr w:rsidR="003E1FE2" w:rsidSect="00E52AEA">
      <w:pgSz w:w="16838" w:h="11906" w:orient="landscape"/>
      <w:pgMar w:top="99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6DE175" w14:textId="77777777" w:rsidR="00E84085" w:rsidRDefault="00E84085" w:rsidP="00437C87">
      <w:pPr>
        <w:spacing w:after="0" w:line="240" w:lineRule="auto"/>
      </w:pPr>
      <w:r>
        <w:separator/>
      </w:r>
    </w:p>
  </w:endnote>
  <w:endnote w:type="continuationSeparator" w:id="0">
    <w:p w14:paraId="5ABC8B0D" w14:textId="77777777" w:rsidR="00E84085" w:rsidRDefault="00E84085" w:rsidP="00437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1BF5F" w14:textId="77777777" w:rsidR="00E84085" w:rsidRDefault="00E84085" w:rsidP="00437C87">
      <w:pPr>
        <w:spacing w:after="0" w:line="240" w:lineRule="auto"/>
      </w:pPr>
      <w:r>
        <w:separator/>
      </w:r>
    </w:p>
  </w:footnote>
  <w:footnote w:type="continuationSeparator" w:id="0">
    <w:p w14:paraId="515BDED7" w14:textId="77777777" w:rsidR="00E84085" w:rsidRDefault="00E84085" w:rsidP="00437C87">
      <w:pPr>
        <w:spacing w:after="0" w:line="240" w:lineRule="auto"/>
      </w:pPr>
      <w:r>
        <w:continuationSeparator/>
      </w:r>
    </w:p>
  </w:footnote>
  <w:footnote w:id="1">
    <w:p w14:paraId="508980AE" w14:textId="5B317A95" w:rsidR="00437C87" w:rsidRDefault="00437C87" w:rsidP="00437C87">
      <w:pPr>
        <w:pStyle w:val="FootnoteText"/>
        <w:jc w:val="both"/>
      </w:pPr>
      <w:r>
        <w:rPr>
          <w:rStyle w:val="FootnoteReference"/>
        </w:rPr>
        <w:footnoteRef/>
      </w:r>
      <w:r>
        <w:t xml:space="preserve"> </w:t>
      </w:r>
      <w:r w:rsidRPr="0057233D">
        <w:rPr>
          <w:rFonts w:ascii="Times New Roman" w:hAnsi="Times New Roman" w:cs="Times New Roman"/>
          <w:b/>
          <w:bCs/>
          <w:sz w:val="18"/>
          <w:szCs w:val="18"/>
        </w:rPr>
        <w:t xml:space="preserve">Pateikiama tiek ir tokios informacijos, kad perkančioji organizacija galėtų </w:t>
      </w:r>
      <w:r w:rsidRPr="0057233D">
        <w:rPr>
          <w:rFonts w:ascii="Times New Roman" w:hAnsi="Times New Roman" w:cs="Times New Roman"/>
          <w:b/>
          <w:bCs/>
          <w:sz w:val="18"/>
          <w:szCs w:val="18"/>
          <w:u w:val="single"/>
        </w:rPr>
        <w:t>visiškai</w:t>
      </w:r>
      <w:r w:rsidRPr="0057233D">
        <w:rPr>
          <w:rFonts w:ascii="Times New Roman" w:hAnsi="Times New Roman" w:cs="Times New Roman"/>
          <w:b/>
          <w:bCs/>
          <w:sz w:val="18"/>
          <w:szCs w:val="18"/>
        </w:rPr>
        <w:t xml:space="preserve"> įsitikinti, ar siūlomi specialistai turi reikalaujamą</w:t>
      </w:r>
      <w:r>
        <w:rPr>
          <w:rFonts w:ascii="Times New Roman" w:hAnsi="Times New Roman" w:cs="Times New Roman"/>
          <w:b/>
          <w:bCs/>
          <w:sz w:val="18"/>
          <w:szCs w:val="18"/>
        </w:rPr>
        <w:t xml:space="preserve"> patirtį ir</w:t>
      </w:r>
      <w:r w:rsidRPr="0057233D">
        <w:rPr>
          <w:rFonts w:ascii="Times New Roman" w:hAnsi="Times New Roman" w:cs="Times New Roman"/>
          <w:b/>
          <w:bCs/>
          <w:sz w:val="18"/>
          <w:szCs w:val="18"/>
        </w:rPr>
        <w:t xml:space="preserve"> </w:t>
      </w:r>
      <w:r>
        <w:rPr>
          <w:rFonts w:ascii="Times New Roman" w:hAnsi="Times New Roman" w:cs="Times New Roman"/>
          <w:b/>
          <w:bCs/>
          <w:sz w:val="18"/>
          <w:szCs w:val="18"/>
        </w:rPr>
        <w:t>kvalifikaciją</w:t>
      </w:r>
      <w:r w:rsidRPr="0057233D">
        <w:rPr>
          <w:rFonts w:ascii="Times New Roman" w:hAnsi="Times New Roman" w:cs="Times New Roman"/>
          <w:b/>
          <w:bCs/>
          <w:sz w:val="18"/>
          <w:szCs w:val="18"/>
        </w:rPr>
        <w:t>, net jei lentelėje nėra išskirtas atitinkamai informacijai atskiras stulpelis</w:t>
      </w:r>
      <w:r w:rsidRPr="00644DDA">
        <w:rPr>
          <w:rFonts w:ascii="Times New Roman" w:hAnsi="Times New Roman" w:cs="Times New Roman"/>
          <w:sz w:val="18"/>
          <w:szCs w:val="18"/>
        </w:rPr>
        <w:t>.</w:t>
      </w:r>
    </w:p>
  </w:footnote>
  <w:footnote w:id="2">
    <w:p w14:paraId="55EFF553" w14:textId="778B5E11" w:rsidR="00437C87" w:rsidRPr="00437C87" w:rsidRDefault="00437C87" w:rsidP="00437C87">
      <w:pPr>
        <w:pStyle w:val="FootnoteText"/>
        <w:jc w:val="both"/>
        <w:rPr>
          <w:rFonts w:ascii="Times New Roman" w:eastAsia="Times New Roman" w:hAnsi="Times New Roman" w:cs="Times New Roman"/>
          <w:sz w:val="18"/>
          <w:szCs w:val="18"/>
        </w:rPr>
      </w:pPr>
      <w:r>
        <w:rPr>
          <w:rStyle w:val="FootnoteReference"/>
        </w:rPr>
        <w:footnoteRef/>
      </w:r>
      <w:r>
        <w:t xml:space="preserve"> </w:t>
      </w:r>
      <w:r w:rsidRPr="00437C87">
        <w:rPr>
          <w:rFonts w:ascii="Times New Roman" w:eastAsia="Times New Roman" w:hAnsi="Times New Roman" w:cs="Times New Roman"/>
          <w:sz w:val="18"/>
          <w:szCs w:val="18"/>
          <w:u w:val="single"/>
        </w:rPr>
        <w:t xml:space="preserve">Jeigu Tiekėjo siūlomas specialistas pasiūlymo pateikimo metu dar nėra Tiekėjo ar ūkio subjekto, kurio pajėgumais tiekėjas remiasi, darbuotojas, tačiau jį ketinama įdarbinti, jei pasiūlymas bus pripažintas laimėjusiu, toks specialistas turi būti specialiųjų pirkimo sąlygų 3 priede „Pasiūlymo forma“ nurodomas kaip </w:t>
      </w:r>
      <w:proofErr w:type="spellStart"/>
      <w:r w:rsidRPr="00437C87">
        <w:rPr>
          <w:rFonts w:ascii="Times New Roman" w:eastAsia="Times New Roman" w:hAnsi="Times New Roman" w:cs="Times New Roman"/>
          <w:sz w:val="18"/>
          <w:szCs w:val="18"/>
          <w:u w:val="single"/>
        </w:rPr>
        <w:t>kvazisubtiekėjas</w:t>
      </w:r>
      <w:proofErr w:type="spellEnd"/>
      <w:r w:rsidRPr="00437C87">
        <w:rPr>
          <w:rFonts w:ascii="Times New Roman" w:eastAsia="Times New Roman" w:hAnsi="Times New Roman" w:cs="Times New Roman"/>
          <w:sz w:val="18"/>
          <w:szCs w:val="18"/>
          <w:u w:val="single"/>
        </w:rPr>
        <w:t>, o šio priedo lentelėje pažymima, kad asmuo bus įdarbintas laimėjimo atveju.</w:t>
      </w:r>
      <w:r w:rsidRPr="00437C87">
        <w:rPr>
          <w:rFonts w:ascii="Times New Roman" w:eastAsia="Times New Roman" w:hAnsi="Times New Roman" w:cs="Times New Roman"/>
        </w:rPr>
        <w:t xml:space="preserve"> </w:t>
      </w:r>
      <w:r w:rsidRPr="00437C87">
        <w:rPr>
          <w:rFonts w:ascii="Times New Roman" w:eastAsia="Times New Roman" w:hAnsi="Times New Roman" w:cs="Times New Roman"/>
          <w:sz w:val="18"/>
          <w:szCs w:val="18"/>
          <w:u w:val="single"/>
        </w:rPr>
        <w:t>Jeigu Tiekėjas ketina siūlyti specialistus, kurie laimėjimo atveju bus Tiekėjo įdarbinti, tokiu atveju turi būti pateikiama tokio specialisto pasirašyta deklaracija dėl sutikimo būti įdarbintu Tiekėjo laimėjimo atveju.</w:t>
      </w:r>
    </w:p>
    <w:p w14:paraId="4DE00654" w14:textId="71A36703" w:rsidR="00437C87" w:rsidRDefault="00437C87">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AEA"/>
    <w:rsid w:val="00052CF0"/>
    <w:rsid w:val="000F4451"/>
    <w:rsid w:val="00115440"/>
    <w:rsid w:val="00224890"/>
    <w:rsid w:val="00256E17"/>
    <w:rsid w:val="0031040F"/>
    <w:rsid w:val="003E1FE2"/>
    <w:rsid w:val="0041399F"/>
    <w:rsid w:val="00437C87"/>
    <w:rsid w:val="004B6432"/>
    <w:rsid w:val="004D12F4"/>
    <w:rsid w:val="00980F33"/>
    <w:rsid w:val="00A41026"/>
    <w:rsid w:val="00B11975"/>
    <w:rsid w:val="00B37224"/>
    <w:rsid w:val="00BE5CDE"/>
    <w:rsid w:val="00C34295"/>
    <w:rsid w:val="00C52C29"/>
    <w:rsid w:val="00D00FDF"/>
    <w:rsid w:val="00D324AD"/>
    <w:rsid w:val="00D7112D"/>
    <w:rsid w:val="00E52AEA"/>
    <w:rsid w:val="00E84085"/>
    <w:rsid w:val="00EF5FA5"/>
    <w:rsid w:val="00F53B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1BE94"/>
  <w15:chartTrackingRefBased/>
  <w15:docId w15:val="{21FE1C31-921D-447B-918B-26BF3C1A1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EA"/>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52AE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52AEA"/>
    <w:pPr>
      <w:spacing w:after="0" w:line="240" w:lineRule="auto"/>
    </w:pPr>
    <w:rPr>
      <w:rFonts w:ascii="Times New Roman" w:eastAsia="Times New Roman" w:hAnsi="Times New Roman" w:cs="Times New Roman"/>
      <w:sz w:val="24"/>
      <w:szCs w:val="24"/>
      <w:lang w:val="lt-LT"/>
    </w:rPr>
  </w:style>
  <w:style w:type="paragraph" w:styleId="FootnoteText">
    <w:name w:val="footnote text"/>
    <w:basedOn w:val="Normal"/>
    <w:link w:val="FootnoteTextChar"/>
    <w:uiPriority w:val="99"/>
    <w:semiHidden/>
    <w:unhideWhenUsed/>
    <w:rsid w:val="00437C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37C87"/>
    <w:rPr>
      <w:rFonts w:eastAsiaTheme="minorEastAsia"/>
      <w:sz w:val="20"/>
      <w:szCs w:val="20"/>
      <w:lang w:val="lt-LT" w:eastAsia="lt-LT"/>
    </w:rPr>
  </w:style>
  <w:style w:type="character" w:styleId="FootnoteReference">
    <w:name w:val="footnote reference"/>
    <w:basedOn w:val="DefaultParagraphFont"/>
    <w:uiPriority w:val="99"/>
    <w:semiHidden/>
    <w:unhideWhenUsed/>
    <w:rsid w:val="00437C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F8CE3-0D8C-4AEB-B381-8249EB637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245</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 Rastenienė</cp:lastModifiedBy>
  <cp:revision>5</cp:revision>
  <dcterms:created xsi:type="dcterms:W3CDTF">2024-11-12T21:50:00Z</dcterms:created>
  <dcterms:modified xsi:type="dcterms:W3CDTF">2024-12-06T09:26:00Z</dcterms:modified>
</cp:coreProperties>
</file>